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740" w:type="dxa"/>
        <w:tblLook w:val="04A0" w:firstRow="1" w:lastRow="0" w:firstColumn="1" w:lastColumn="0" w:noHBand="0" w:noVBand="1"/>
      </w:tblPr>
      <w:tblGrid>
        <w:gridCol w:w="990"/>
        <w:gridCol w:w="2147"/>
        <w:gridCol w:w="2528"/>
        <w:gridCol w:w="2694"/>
        <w:gridCol w:w="2381"/>
      </w:tblGrid>
      <w:tr w:rsidR="00A1640E" w:rsidRPr="00911312" w14:paraId="1423339C" w14:textId="77777777" w:rsidTr="00E34CBE">
        <w:trPr>
          <w:trHeight w:val="728"/>
        </w:trPr>
        <w:tc>
          <w:tcPr>
            <w:tcW w:w="990" w:type="dxa"/>
          </w:tcPr>
          <w:p w14:paraId="0B9E248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147" w:type="dxa"/>
          </w:tcPr>
          <w:p w14:paraId="4CECE21B" w14:textId="2BCE3895"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 xml:space="preserve">(pitch </w:t>
            </w:r>
            <w:proofErr w:type="gramStart"/>
            <w:r w:rsidRPr="00453FCA">
              <w:rPr>
                <w:rFonts w:ascii="Times New Roman" w:hAnsi="Times New Roman" w:cs="Times New Roman"/>
                <w:color w:val="FF0000"/>
              </w:rPr>
              <w:t>1 )</w:t>
            </w:r>
            <w:proofErr w:type="gramEnd"/>
          </w:p>
          <w:p w14:paraId="215D84EC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36AAF815" w14:textId="1208FD7B" w:rsidR="00980B6F" w:rsidRDefault="00244C11" w:rsidP="00244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Broadwater</w:t>
            </w:r>
            <w:proofErr w:type="spellEnd"/>
          </w:p>
          <w:p w14:paraId="7DF119D8" w14:textId="020AE717" w:rsidR="00244C11" w:rsidRDefault="0056474D" w:rsidP="00244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West Park</w:t>
            </w:r>
            <w:r w:rsidR="00244C1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16DDF5A" w14:textId="71DE3413" w:rsidR="00244C11" w:rsidRDefault="00244C11" w:rsidP="00244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Goring</w:t>
            </w:r>
          </w:p>
          <w:p w14:paraId="7480C199" w14:textId="4AD21516" w:rsidR="00244C11" w:rsidRDefault="00244C11" w:rsidP="00244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TAB </w:t>
            </w:r>
            <w:r w:rsidR="00013C06">
              <w:rPr>
                <w:rFonts w:ascii="Times New Roman" w:hAnsi="Times New Roman" w:cs="Times New Roman"/>
                <w:color w:val="FF0000"/>
              </w:rPr>
              <w:t>(red)</w:t>
            </w:r>
            <w:bookmarkStart w:id="0" w:name="_GoBack"/>
            <w:bookmarkEnd w:id="0"/>
          </w:p>
          <w:p w14:paraId="6AA329E0" w14:textId="24D83B69" w:rsidR="00B7141A" w:rsidRPr="00244C11" w:rsidRDefault="00B7141A" w:rsidP="00244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AN other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915D707" w14:textId="5D684B64" w:rsidR="00A1640E" w:rsidRPr="00453FCA" w:rsidRDefault="00A1640E" w:rsidP="00244C11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28" w:type="dxa"/>
          </w:tcPr>
          <w:p w14:paraId="65E7040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63681A8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6A9179BF" w14:textId="5F83EEAC" w:rsidR="00980B6F" w:rsidRDefault="00244C11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1.Bramber</w:t>
            </w:r>
          </w:p>
          <w:p w14:paraId="20FF9C43" w14:textId="2887BAF9" w:rsidR="00244C11" w:rsidRDefault="00244C11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2.Chesswood</w:t>
            </w:r>
          </w:p>
          <w:p w14:paraId="7A1CAFA1" w14:textId="296C1774" w:rsidR="00244C11" w:rsidRDefault="00244C11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84973">
              <w:rPr>
                <w:rFonts w:ascii="Times New Roman" w:hAnsi="Times New Roman" w:cs="Times New Roman"/>
              </w:rPr>
              <w:t>TAB (</w:t>
            </w:r>
            <w:r w:rsidR="00013C06">
              <w:rPr>
                <w:rFonts w:ascii="Times New Roman" w:hAnsi="Times New Roman" w:cs="Times New Roman"/>
              </w:rPr>
              <w:t>white)</w:t>
            </w:r>
            <w:r w:rsidR="00084973">
              <w:rPr>
                <w:rFonts w:ascii="Times New Roman" w:hAnsi="Times New Roman" w:cs="Times New Roman"/>
              </w:rPr>
              <w:t xml:space="preserve"> </w:t>
            </w:r>
          </w:p>
          <w:p w14:paraId="1F914CDD" w14:textId="2C60F1F8" w:rsidR="00084973" w:rsidRDefault="00084973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4.Orchards (white)</w:t>
            </w:r>
          </w:p>
          <w:p w14:paraId="1E2F8D30" w14:textId="31A87E72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5.Durrington</w:t>
            </w:r>
          </w:p>
          <w:p w14:paraId="7447CFF6" w14:textId="77777777" w:rsidR="008F240E" w:rsidRPr="00911312" w:rsidRDefault="008F240E" w:rsidP="00244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202008A" w14:textId="1BC10E94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58590A1F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DB5E77" w14:textId="27A4D6D1" w:rsidR="00980B6F" w:rsidRDefault="00084973" w:rsidP="000849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Grove</w:t>
            </w:r>
          </w:p>
          <w:p w14:paraId="79D1D070" w14:textId="7B665504" w:rsidR="00084973" w:rsidRDefault="00084973" w:rsidP="000849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Downsbrook</w:t>
            </w:r>
            <w:proofErr w:type="spellEnd"/>
          </w:p>
          <w:p w14:paraId="3CB5D1BB" w14:textId="5BD1EF09" w:rsidR="00084973" w:rsidRDefault="00084973" w:rsidP="000849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Orchards (blue)</w:t>
            </w:r>
          </w:p>
          <w:p w14:paraId="0A4363B4" w14:textId="120E0C82" w:rsidR="00084973" w:rsidRDefault="00084973" w:rsidP="000849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Vale</w:t>
            </w:r>
          </w:p>
          <w:p w14:paraId="400293B2" w14:textId="30FB1BA9" w:rsidR="002006D0" w:rsidRPr="00084973" w:rsidRDefault="00B7141A" w:rsidP="000849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TAB -orange </w:t>
            </w:r>
          </w:p>
          <w:p w14:paraId="3575EA63" w14:textId="77777777" w:rsidR="00A1640E" w:rsidRPr="00A1640E" w:rsidRDefault="00A1640E" w:rsidP="00A1640E">
            <w:pPr>
              <w:pStyle w:val="ListParagraph"/>
              <w:rPr>
                <w:rFonts w:ascii="Times New Roman" w:hAnsi="Times New Roman" w:cs="Times New Roman"/>
                <w:color w:val="00B050"/>
              </w:rPr>
            </w:pPr>
          </w:p>
          <w:p w14:paraId="07ADB0A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81" w:type="dxa"/>
          </w:tcPr>
          <w:p w14:paraId="2D5FDF73" w14:textId="6AE6369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CC9AF01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7373FD9B" w14:textId="6ED7568B" w:rsidR="00980B6F" w:rsidRDefault="0056474D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English Martyrs</w:t>
            </w:r>
          </w:p>
          <w:p w14:paraId="73DEF1A4" w14:textId="77777777" w:rsidR="00084973" w:rsidRDefault="00084973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</w:p>
          <w:p w14:paraId="526FC7A8" w14:textId="30A79151" w:rsidR="00084973" w:rsidRDefault="00084973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TAB (</w:t>
            </w:r>
            <w:r w:rsidR="00013C06">
              <w:rPr>
                <w:rFonts w:ascii="Times New Roman" w:hAnsi="Times New Roman" w:cs="Times New Roman"/>
                <w:color w:val="00B0F0"/>
              </w:rPr>
              <w:t>blue)</w:t>
            </w:r>
          </w:p>
          <w:p w14:paraId="7EC7F202" w14:textId="77777777" w:rsidR="00084973" w:rsidRDefault="00084973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Heene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5E0F830B" w14:textId="7D8DC37E" w:rsidR="00084973" w:rsidRPr="00084973" w:rsidRDefault="00B7141A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Orchards -red </w:t>
            </w:r>
            <w:r w:rsidR="00084973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B7141A" w:rsidRPr="00911312" w14:paraId="2A1F3E67" w14:textId="77777777" w:rsidTr="00E34CBE">
        <w:trPr>
          <w:trHeight w:val="728"/>
        </w:trPr>
        <w:tc>
          <w:tcPr>
            <w:tcW w:w="990" w:type="dxa"/>
          </w:tcPr>
          <w:p w14:paraId="257FAFC1" w14:textId="77777777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147" w:type="dxa"/>
          </w:tcPr>
          <w:p w14:paraId="2E864EEA" w14:textId="00443499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528" w:type="dxa"/>
          </w:tcPr>
          <w:p w14:paraId="718E2BA4" w14:textId="7CC4040F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94" w:type="dxa"/>
          </w:tcPr>
          <w:p w14:paraId="762D1B1A" w14:textId="5F0A4F94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381" w:type="dxa"/>
          </w:tcPr>
          <w:p w14:paraId="3B759D45" w14:textId="33D42A3C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B7141A" w:rsidRPr="00911312" w14:paraId="76541909" w14:textId="77777777" w:rsidTr="00E34CBE">
        <w:trPr>
          <w:trHeight w:val="728"/>
        </w:trPr>
        <w:tc>
          <w:tcPr>
            <w:tcW w:w="990" w:type="dxa"/>
          </w:tcPr>
          <w:p w14:paraId="0BA9C332" w14:textId="3E69A4F3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</w:tc>
        <w:tc>
          <w:tcPr>
            <w:tcW w:w="2147" w:type="dxa"/>
          </w:tcPr>
          <w:p w14:paraId="0AB21D79" w14:textId="53A28522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528" w:type="dxa"/>
          </w:tcPr>
          <w:p w14:paraId="6E21694B" w14:textId="06DCAB3A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94" w:type="dxa"/>
          </w:tcPr>
          <w:p w14:paraId="12D1673F" w14:textId="1287DC97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381" w:type="dxa"/>
          </w:tcPr>
          <w:p w14:paraId="06729F40" w14:textId="6D650E65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B7141A" w:rsidRPr="00911312" w14:paraId="7EAFAE19" w14:textId="77777777" w:rsidTr="00E34CBE">
        <w:trPr>
          <w:trHeight w:val="687"/>
        </w:trPr>
        <w:tc>
          <w:tcPr>
            <w:tcW w:w="990" w:type="dxa"/>
          </w:tcPr>
          <w:p w14:paraId="135176B8" w14:textId="24ADA43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3.50pm </w:t>
            </w:r>
          </w:p>
        </w:tc>
        <w:tc>
          <w:tcPr>
            <w:tcW w:w="2147" w:type="dxa"/>
          </w:tcPr>
          <w:p w14:paraId="37441B7B" w14:textId="1CDA41FF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528" w:type="dxa"/>
          </w:tcPr>
          <w:p w14:paraId="4ADEFEB9" w14:textId="5AA17E0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4v5</w:t>
            </w:r>
          </w:p>
        </w:tc>
        <w:tc>
          <w:tcPr>
            <w:tcW w:w="2694" w:type="dxa"/>
          </w:tcPr>
          <w:p w14:paraId="67DECC28" w14:textId="6FBF2C8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  <w:tc>
          <w:tcPr>
            <w:tcW w:w="2381" w:type="dxa"/>
          </w:tcPr>
          <w:p w14:paraId="694B0946" w14:textId="58E62749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4v5</w:t>
            </w:r>
          </w:p>
        </w:tc>
      </w:tr>
      <w:tr w:rsidR="00B7141A" w:rsidRPr="00911312" w14:paraId="5314FFBF" w14:textId="77777777" w:rsidTr="00E34CBE">
        <w:trPr>
          <w:trHeight w:val="728"/>
        </w:trPr>
        <w:tc>
          <w:tcPr>
            <w:tcW w:w="990" w:type="dxa"/>
          </w:tcPr>
          <w:p w14:paraId="34B6F5F6" w14:textId="1B84D8CC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</w:tc>
        <w:tc>
          <w:tcPr>
            <w:tcW w:w="2147" w:type="dxa"/>
          </w:tcPr>
          <w:p w14:paraId="6A06A206" w14:textId="7C2290ED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528" w:type="dxa"/>
          </w:tcPr>
          <w:p w14:paraId="1B82C135" w14:textId="006BAD1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694" w:type="dxa"/>
          </w:tcPr>
          <w:p w14:paraId="023ADFDB" w14:textId="36ACF53C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381" w:type="dxa"/>
          </w:tcPr>
          <w:p w14:paraId="27AA809E" w14:textId="107DF9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B7141A" w:rsidRPr="00911312" w14:paraId="7BFA7A08" w14:textId="77777777" w:rsidTr="00E34CBE">
        <w:trPr>
          <w:trHeight w:val="728"/>
        </w:trPr>
        <w:tc>
          <w:tcPr>
            <w:tcW w:w="990" w:type="dxa"/>
          </w:tcPr>
          <w:p w14:paraId="67A424C4" w14:textId="3E7722CD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4.10pm</w:t>
            </w:r>
          </w:p>
        </w:tc>
        <w:tc>
          <w:tcPr>
            <w:tcW w:w="2147" w:type="dxa"/>
          </w:tcPr>
          <w:p w14:paraId="1F236000" w14:textId="551EC444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528" w:type="dxa"/>
          </w:tcPr>
          <w:p w14:paraId="2B26AFF3" w14:textId="3DDC95E3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5v3</w:t>
            </w:r>
          </w:p>
        </w:tc>
        <w:tc>
          <w:tcPr>
            <w:tcW w:w="2694" w:type="dxa"/>
          </w:tcPr>
          <w:p w14:paraId="0638CFDA" w14:textId="602AA378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  <w:tc>
          <w:tcPr>
            <w:tcW w:w="2381" w:type="dxa"/>
          </w:tcPr>
          <w:p w14:paraId="4C8A981D" w14:textId="4BD0155E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5v3</w:t>
            </w:r>
          </w:p>
        </w:tc>
      </w:tr>
      <w:tr w:rsidR="00B7141A" w:rsidRPr="00911312" w14:paraId="04272346" w14:textId="77777777" w:rsidTr="00E34CBE">
        <w:trPr>
          <w:trHeight w:val="728"/>
        </w:trPr>
        <w:tc>
          <w:tcPr>
            <w:tcW w:w="990" w:type="dxa"/>
          </w:tcPr>
          <w:p w14:paraId="53287B84" w14:textId="4DB59C52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4.20pm</w:t>
            </w:r>
          </w:p>
        </w:tc>
        <w:tc>
          <w:tcPr>
            <w:tcW w:w="2147" w:type="dxa"/>
          </w:tcPr>
          <w:p w14:paraId="53176579" w14:textId="185C3B66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528" w:type="dxa"/>
          </w:tcPr>
          <w:p w14:paraId="439CA9B9" w14:textId="526EFE55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94" w:type="dxa"/>
          </w:tcPr>
          <w:p w14:paraId="6C280515" w14:textId="7F65C41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381" w:type="dxa"/>
          </w:tcPr>
          <w:p w14:paraId="5657DF87" w14:textId="08D0A06D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B7141A" w:rsidRPr="00911312" w14:paraId="6EF60CA1" w14:textId="77777777" w:rsidTr="00E34CBE">
        <w:trPr>
          <w:trHeight w:val="728"/>
        </w:trPr>
        <w:tc>
          <w:tcPr>
            <w:tcW w:w="990" w:type="dxa"/>
          </w:tcPr>
          <w:p w14:paraId="2A9506B4" w14:textId="4D29E1BE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147" w:type="dxa"/>
          </w:tcPr>
          <w:p w14:paraId="322EE1E9" w14:textId="255F71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528" w:type="dxa"/>
          </w:tcPr>
          <w:p w14:paraId="73B12CE6" w14:textId="071FD228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694" w:type="dxa"/>
          </w:tcPr>
          <w:p w14:paraId="7C7364C6" w14:textId="35F0868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  <w:tc>
          <w:tcPr>
            <w:tcW w:w="2381" w:type="dxa"/>
          </w:tcPr>
          <w:p w14:paraId="4FBF0A2C" w14:textId="46A730F1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2v5</w:t>
            </w:r>
          </w:p>
        </w:tc>
      </w:tr>
      <w:tr w:rsidR="00B7141A" w:rsidRPr="00911312" w14:paraId="5732CD4F" w14:textId="77777777" w:rsidTr="00E34CBE">
        <w:trPr>
          <w:trHeight w:val="728"/>
        </w:trPr>
        <w:tc>
          <w:tcPr>
            <w:tcW w:w="990" w:type="dxa"/>
          </w:tcPr>
          <w:p w14:paraId="30B22F30" w14:textId="2D2257C8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</w:tc>
        <w:tc>
          <w:tcPr>
            <w:tcW w:w="2147" w:type="dxa"/>
          </w:tcPr>
          <w:p w14:paraId="3EC92313" w14:textId="5995E7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528" w:type="dxa"/>
          </w:tcPr>
          <w:p w14:paraId="28AB36A0" w14:textId="6ACE02C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2694" w:type="dxa"/>
          </w:tcPr>
          <w:p w14:paraId="0A4A6F48" w14:textId="5B97D43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 xml:space="preserve">3v4 </w:t>
            </w:r>
          </w:p>
        </w:tc>
        <w:tc>
          <w:tcPr>
            <w:tcW w:w="2381" w:type="dxa"/>
          </w:tcPr>
          <w:p w14:paraId="4A23B710" w14:textId="170D61F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 xml:space="preserve">3v4 </w:t>
            </w:r>
          </w:p>
        </w:tc>
      </w:tr>
      <w:tr w:rsidR="00B7141A" w:rsidRPr="00911312" w14:paraId="20065D79" w14:textId="77777777" w:rsidTr="00E34CBE">
        <w:trPr>
          <w:trHeight w:val="728"/>
        </w:trPr>
        <w:tc>
          <w:tcPr>
            <w:tcW w:w="990" w:type="dxa"/>
          </w:tcPr>
          <w:p w14:paraId="52FB2A23" w14:textId="35B330B6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</w:p>
          <w:p w14:paraId="088C63C6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  <w:p w14:paraId="0CDC5B5B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14:paraId="085E7951" w14:textId="66E2E3CC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528" w:type="dxa"/>
          </w:tcPr>
          <w:p w14:paraId="3D7517D4" w14:textId="7C4C5EC1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694" w:type="dxa"/>
          </w:tcPr>
          <w:p w14:paraId="501FFD00" w14:textId="1B93CD5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  <w:tc>
          <w:tcPr>
            <w:tcW w:w="2381" w:type="dxa"/>
          </w:tcPr>
          <w:p w14:paraId="2358C83C" w14:textId="7775424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B7141A" w:rsidRPr="00911312" w14:paraId="0AE2B43C" w14:textId="77777777" w:rsidTr="00E34CBE">
        <w:trPr>
          <w:trHeight w:val="728"/>
        </w:trPr>
        <w:tc>
          <w:tcPr>
            <w:tcW w:w="990" w:type="dxa"/>
          </w:tcPr>
          <w:p w14:paraId="2F3C9CDC" w14:textId="64975B04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147" w:type="dxa"/>
          </w:tcPr>
          <w:p w14:paraId="435A7CB6" w14:textId="2949F5AF" w:rsidR="00B7141A" w:rsidRPr="00FF5F8F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528" w:type="dxa"/>
          </w:tcPr>
          <w:p w14:paraId="016F3554" w14:textId="18DC1E9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5v1</w:t>
            </w:r>
          </w:p>
        </w:tc>
        <w:tc>
          <w:tcPr>
            <w:tcW w:w="2694" w:type="dxa"/>
          </w:tcPr>
          <w:p w14:paraId="225D7783" w14:textId="2B3C7F9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5v1</w:t>
            </w:r>
          </w:p>
        </w:tc>
        <w:tc>
          <w:tcPr>
            <w:tcW w:w="2381" w:type="dxa"/>
          </w:tcPr>
          <w:p w14:paraId="76BEA591" w14:textId="687DC6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5v1</w:t>
            </w:r>
          </w:p>
        </w:tc>
      </w:tr>
      <w:tr w:rsidR="002F38F8" w:rsidRPr="00911312" w14:paraId="31E86607" w14:textId="77777777" w:rsidTr="00E34CBE">
        <w:trPr>
          <w:trHeight w:val="728"/>
        </w:trPr>
        <w:tc>
          <w:tcPr>
            <w:tcW w:w="990" w:type="dxa"/>
          </w:tcPr>
          <w:p w14:paraId="620AC861" w14:textId="5960830D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5.10pm</w:t>
            </w:r>
          </w:p>
        </w:tc>
        <w:tc>
          <w:tcPr>
            <w:tcW w:w="2147" w:type="dxa"/>
          </w:tcPr>
          <w:p w14:paraId="52B60B14" w14:textId="4177AD28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528" w:type="dxa"/>
          </w:tcPr>
          <w:p w14:paraId="2CD3CFF0" w14:textId="5843E73B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694" w:type="dxa"/>
          </w:tcPr>
          <w:p w14:paraId="54DD0393" w14:textId="18F3407A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Green V Runner Up blue</w:t>
            </w:r>
          </w:p>
        </w:tc>
        <w:tc>
          <w:tcPr>
            <w:tcW w:w="2381" w:type="dxa"/>
          </w:tcPr>
          <w:p w14:paraId="3DDF12FE" w14:textId="52864975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B7141A" w:rsidRPr="00911312" w14:paraId="06DD3501" w14:textId="77777777" w:rsidTr="00E34CBE">
        <w:trPr>
          <w:trHeight w:val="728"/>
        </w:trPr>
        <w:tc>
          <w:tcPr>
            <w:tcW w:w="990" w:type="dxa"/>
          </w:tcPr>
          <w:p w14:paraId="60AA14FD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5.10pm </w:t>
            </w:r>
          </w:p>
          <w:p w14:paraId="6A94A2FE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A076B43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5.20pm </w:t>
            </w:r>
          </w:p>
          <w:p w14:paraId="45743B32" w14:textId="05A648D2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5.30pm </w:t>
            </w:r>
          </w:p>
        </w:tc>
        <w:tc>
          <w:tcPr>
            <w:tcW w:w="2147" w:type="dxa"/>
          </w:tcPr>
          <w:p w14:paraId="11D375F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1 </w:t>
            </w:r>
          </w:p>
          <w:p w14:paraId="3F49B96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70FBAB8" w14:textId="004B72FD" w:rsidR="00E34CBE" w:rsidRDefault="00E34CBE" w:rsidP="00E3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and presentation </w:t>
            </w:r>
          </w:p>
        </w:tc>
        <w:tc>
          <w:tcPr>
            <w:tcW w:w="2528" w:type="dxa"/>
          </w:tcPr>
          <w:p w14:paraId="517AD83E" w14:textId="687D98C9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2 </w:t>
            </w:r>
          </w:p>
        </w:tc>
        <w:tc>
          <w:tcPr>
            <w:tcW w:w="2694" w:type="dxa"/>
          </w:tcPr>
          <w:p w14:paraId="70C6B39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11E4855E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76254082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 xml:space="preserve">Year </w:t>
      </w:r>
      <w:r w:rsidR="00060C3A">
        <w:rPr>
          <w:sz w:val="32"/>
          <w:szCs w:val="32"/>
        </w:rPr>
        <w:t xml:space="preserve">5 </w:t>
      </w:r>
      <w:r w:rsidR="00A1640E">
        <w:rPr>
          <w:sz w:val="32"/>
          <w:szCs w:val="32"/>
        </w:rPr>
        <w:t>Football Tournament</w:t>
      </w:r>
      <w:r w:rsidRPr="00FF5F8F">
        <w:rPr>
          <w:sz w:val="32"/>
          <w:szCs w:val="32"/>
        </w:rPr>
        <w:t xml:space="preserve"> </w:t>
      </w:r>
    </w:p>
    <w:p w14:paraId="64410C26" w14:textId="35976A80" w:rsidR="00FF5F8F" w:rsidRDefault="0024782F">
      <w:pPr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060C3A">
        <w:rPr>
          <w:sz w:val="28"/>
          <w:szCs w:val="28"/>
        </w:rPr>
        <w:t>6</w:t>
      </w:r>
      <w:r w:rsidR="00060C3A" w:rsidRPr="00060C3A">
        <w:rPr>
          <w:sz w:val="28"/>
          <w:szCs w:val="28"/>
          <w:vertAlign w:val="superscript"/>
        </w:rPr>
        <w:t>th</w:t>
      </w:r>
      <w:r w:rsidR="00060C3A">
        <w:rPr>
          <w:sz w:val="28"/>
          <w:szCs w:val="28"/>
        </w:rPr>
        <w:t xml:space="preserve"> </w:t>
      </w:r>
      <w:r>
        <w:rPr>
          <w:sz w:val="28"/>
          <w:szCs w:val="28"/>
        </w:rPr>
        <w:t>March 201</w:t>
      </w:r>
      <w:r w:rsidR="00060C3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14:paraId="2E7BEC71" w14:textId="6F554726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</w:t>
      </w:r>
      <w:r w:rsidR="00060C3A">
        <w:rPr>
          <w:sz w:val="28"/>
          <w:szCs w:val="28"/>
        </w:rPr>
        <w:t xml:space="preserve">West Park School </w:t>
      </w:r>
      <w:r w:rsidR="006C6C59">
        <w:rPr>
          <w:sz w:val="28"/>
          <w:szCs w:val="28"/>
        </w:rPr>
        <w:t xml:space="preserve"> </w:t>
      </w:r>
    </w:p>
    <w:p w14:paraId="632A6E56" w14:textId="77777777" w:rsidR="006C6C59" w:rsidRPr="006C6C59" w:rsidRDefault="006C6C59">
      <w:pPr>
        <w:rPr>
          <w:sz w:val="28"/>
          <w:szCs w:val="28"/>
        </w:rPr>
      </w:pPr>
    </w:p>
    <w:p w14:paraId="5505A70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54E54EC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14:paraId="7C0BC13E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6A01540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50011E41" w14:textId="51DFA7B8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 xml:space="preserve">. </w:t>
      </w:r>
      <w:r w:rsidR="00060C3A">
        <w:rPr>
          <w:sz w:val="28"/>
          <w:szCs w:val="28"/>
        </w:rPr>
        <w:t>Socks and s</w:t>
      </w:r>
      <w:r w:rsidR="006C6C59" w:rsidRPr="00D93DED">
        <w:rPr>
          <w:sz w:val="28"/>
          <w:szCs w:val="28"/>
        </w:rPr>
        <w:t>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55F286AB" w14:textId="5165BBF3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</w:t>
      </w:r>
      <w:r w:rsidR="00E34CBE">
        <w:rPr>
          <w:sz w:val="28"/>
          <w:szCs w:val="28"/>
        </w:rPr>
        <w:t xml:space="preserve"> play off stages.</w:t>
      </w:r>
    </w:p>
    <w:p w14:paraId="54252CE8" w14:textId="263311AC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A41EB" w:rsidRPr="00D93DED">
        <w:rPr>
          <w:sz w:val="28"/>
          <w:szCs w:val="28"/>
        </w:rPr>
        <w:t xml:space="preserve">8 min (ONE WAY) </w:t>
      </w:r>
      <w:r w:rsidRPr="00D93DED">
        <w:rPr>
          <w:sz w:val="28"/>
          <w:szCs w:val="28"/>
        </w:rPr>
        <w:t>(please ensure your team are ready to play</w:t>
      </w:r>
      <w:r w:rsidR="00E34CBE">
        <w:rPr>
          <w:sz w:val="28"/>
          <w:szCs w:val="28"/>
        </w:rPr>
        <w:t xml:space="preserve"> at your allocated time</w:t>
      </w:r>
      <w:r w:rsidRPr="00D93DED">
        <w:rPr>
          <w:sz w:val="28"/>
          <w:szCs w:val="28"/>
        </w:rPr>
        <w:t>)</w:t>
      </w:r>
    </w:p>
    <w:p w14:paraId="31389181" w14:textId="10C752E6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</w:t>
      </w:r>
      <w:r w:rsidR="00060C3A">
        <w:rPr>
          <w:sz w:val="28"/>
          <w:szCs w:val="28"/>
        </w:rPr>
        <w:t xml:space="preserve">. 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6232D7CE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538DE0C9" w14:textId="28C84AD0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</w:t>
      </w:r>
      <w:r w:rsidR="00060C3A">
        <w:rPr>
          <w:sz w:val="28"/>
          <w:szCs w:val="28"/>
        </w:rPr>
        <w:t>3</w:t>
      </w:r>
      <w:r w:rsidRPr="00D93DED">
        <w:rPr>
          <w:sz w:val="28"/>
          <w:szCs w:val="28"/>
        </w:rPr>
        <w:t xml:space="preserve"> for a draw</w:t>
      </w:r>
      <w:r w:rsidR="00060C3A">
        <w:rPr>
          <w:sz w:val="28"/>
          <w:szCs w:val="28"/>
        </w:rPr>
        <w:t xml:space="preserve">, 2 scoring </w:t>
      </w:r>
      <w:proofErr w:type="gramStart"/>
      <w:r w:rsidR="00060C3A">
        <w:rPr>
          <w:sz w:val="28"/>
          <w:szCs w:val="28"/>
        </w:rPr>
        <w:t>half</w:t>
      </w:r>
      <w:r w:rsidR="00E34CBE">
        <w:rPr>
          <w:sz w:val="28"/>
          <w:szCs w:val="28"/>
        </w:rPr>
        <w:t xml:space="preserve"> ,</w:t>
      </w:r>
      <w:proofErr w:type="gramEnd"/>
      <w:r w:rsidR="00E34CBE">
        <w:rPr>
          <w:sz w:val="28"/>
          <w:szCs w:val="28"/>
        </w:rPr>
        <w:t xml:space="preserve"> </w:t>
      </w:r>
      <w:r w:rsidR="00060C3A">
        <w:rPr>
          <w:sz w:val="28"/>
          <w:szCs w:val="28"/>
        </w:rPr>
        <w:t xml:space="preserve">or over </w:t>
      </w:r>
      <w:r w:rsidRPr="00D93DED">
        <w:rPr>
          <w:sz w:val="28"/>
          <w:szCs w:val="28"/>
        </w:rPr>
        <w:t>and 1 for a loss.</w:t>
      </w:r>
    </w:p>
    <w:p w14:paraId="04F56EE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56ABDB92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14:paraId="1A135977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735BF382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13C06"/>
    <w:rsid w:val="00022EDB"/>
    <w:rsid w:val="00060C3A"/>
    <w:rsid w:val="00084973"/>
    <w:rsid w:val="001311F6"/>
    <w:rsid w:val="002006D0"/>
    <w:rsid w:val="00244C11"/>
    <w:rsid w:val="0024782F"/>
    <w:rsid w:val="002D45CF"/>
    <w:rsid w:val="002F38F8"/>
    <w:rsid w:val="003F4B23"/>
    <w:rsid w:val="004054BC"/>
    <w:rsid w:val="00453FCA"/>
    <w:rsid w:val="004E7623"/>
    <w:rsid w:val="00520666"/>
    <w:rsid w:val="0056474D"/>
    <w:rsid w:val="00590057"/>
    <w:rsid w:val="006A41EB"/>
    <w:rsid w:val="006C6C59"/>
    <w:rsid w:val="008F240E"/>
    <w:rsid w:val="00980B6F"/>
    <w:rsid w:val="00A1640E"/>
    <w:rsid w:val="00B7141A"/>
    <w:rsid w:val="00D93DED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3</cp:revision>
  <cp:lastPrinted>2018-02-22T12:18:00Z</cp:lastPrinted>
  <dcterms:created xsi:type="dcterms:W3CDTF">2018-02-22T12:04:00Z</dcterms:created>
  <dcterms:modified xsi:type="dcterms:W3CDTF">2018-02-22T12:19:00Z</dcterms:modified>
</cp:coreProperties>
</file>