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68" w:type="dxa"/>
        <w:tblLook w:val="04A0" w:firstRow="1" w:lastRow="0" w:firstColumn="1" w:lastColumn="0" w:noHBand="0" w:noVBand="1"/>
      </w:tblPr>
      <w:tblGrid>
        <w:gridCol w:w="1901"/>
        <w:gridCol w:w="2205"/>
        <w:gridCol w:w="2126"/>
        <w:gridCol w:w="2268"/>
        <w:gridCol w:w="2268"/>
      </w:tblGrid>
      <w:tr w:rsidR="00802A17" w:rsidRPr="00911312" w14:paraId="440E34C0" w14:textId="77777777" w:rsidTr="005819DD">
        <w:trPr>
          <w:trHeight w:val="728"/>
        </w:trPr>
        <w:tc>
          <w:tcPr>
            <w:tcW w:w="1901" w:type="dxa"/>
          </w:tcPr>
          <w:p w14:paraId="0DBECF9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205" w:type="dxa"/>
          </w:tcPr>
          <w:p w14:paraId="6C2DF6D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3A6492E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D24783" w14:textId="1CFC1FC1" w:rsidR="005819DD" w:rsidRDefault="00F925EE" w:rsidP="00F925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(A-red) </w:t>
            </w:r>
          </w:p>
          <w:p w14:paraId="08A7F68A" w14:textId="77777777" w:rsidR="00F925EE" w:rsidRDefault="00F925EE" w:rsidP="00F925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B (blue)</w:t>
            </w:r>
          </w:p>
          <w:p w14:paraId="3F8BAA38" w14:textId="77777777" w:rsidR="00F925EE" w:rsidRDefault="00F925EE" w:rsidP="00F925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Springfield </w:t>
            </w:r>
          </w:p>
          <w:p w14:paraId="0F5AEC1C" w14:textId="61F80742" w:rsidR="00F925EE" w:rsidRPr="00F925EE" w:rsidRDefault="00F925EE" w:rsidP="00F925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5086790" w14:textId="21BECD2F" w:rsidR="00802A17" w:rsidRPr="005819DD" w:rsidRDefault="00802A17" w:rsidP="005819DD">
            <w:pPr>
              <w:rPr>
                <w:rFonts w:ascii="Times New Roman" w:hAnsi="Times New Roman" w:cs="Times New Roman"/>
                <w:color w:val="FF0000"/>
              </w:rPr>
            </w:pPr>
            <w:r w:rsidRPr="005819D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2E79B45D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0E091E58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7F356A65" w14:textId="77777777" w:rsidR="005819DD" w:rsidRDefault="00F925EE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Bramber</w:t>
            </w:r>
          </w:p>
          <w:p w14:paraId="42ADA7CC" w14:textId="77777777" w:rsidR="00F925EE" w:rsidRDefault="00F925EE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Elm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Grove</w:t>
            </w:r>
          </w:p>
          <w:p w14:paraId="7B382980" w14:textId="77777777" w:rsidR="00F925EE" w:rsidRDefault="00F925EE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Lyndhurst B (blue) </w:t>
            </w:r>
          </w:p>
          <w:p w14:paraId="0A9F6138" w14:textId="5ABB7FBE" w:rsidR="00F925EE" w:rsidRPr="005819DD" w:rsidRDefault="00F925EE" w:rsidP="00581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Broadwater</w:t>
            </w:r>
            <w:proofErr w:type="spellEnd"/>
          </w:p>
        </w:tc>
        <w:tc>
          <w:tcPr>
            <w:tcW w:w="2268" w:type="dxa"/>
          </w:tcPr>
          <w:p w14:paraId="1F615D5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7547963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50CB294C" w14:textId="2BBD8AC2" w:rsidR="005819DD" w:rsidRDefault="005819DD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F925EE">
              <w:rPr>
                <w:rFonts w:ascii="Times New Roman" w:hAnsi="Times New Roman" w:cs="Times New Roman"/>
                <w:color w:val="00B050"/>
              </w:rPr>
              <w:t>Durr</w:t>
            </w:r>
            <w:proofErr w:type="spellEnd"/>
            <w:r w:rsidR="00F925EE">
              <w:rPr>
                <w:rFonts w:ascii="Times New Roman" w:hAnsi="Times New Roman" w:cs="Times New Roman"/>
                <w:color w:val="00B050"/>
              </w:rPr>
              <w:t xml:space="preserve"> A (red)</w:t>
            </w:r>
          </w:p>
          <w:p w14:paraId="16ACDCB6" w14:textId="77777777" w:rsidR="00F925EE" w:rsidRDefault="00F925EE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</w:t>
            </w:r>
          </w:p>
          <w:p w14:paraId="031BEC73" w14:textId="77777777" w:rsidR="00F925EE" w:rsidRDefault="00F925EE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  <w:p w14:paraId="58F28980" w14:textId="1A720D9E" w:rsidR="00F925EE" w:rsidRPr="005819DD" w:rsidRDefault="00F925EE" w:rsidP="005819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Whytemead</w:t>
            </w:r>
            <w:proofErr w:type="spellEnd"/>
          </w:p>
        </w:tc>
        <w:tc>
          <w:tcPr>
            <w:tcW w:w="2268" w:type="dxa"/>
          </w:tcPr>
          <w:p w14:paraId="6B91D4A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5499079A" w14:textId="398812F9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3AC77F4E" w14:textId="77777777" w:rsidR="00802A17" w:rsidRDefault="00F925EE" w:rsidP="00F925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TAB (Blue -B)</w:t>
            </w:r>
          </w:p>
          <w:p w14:paraId="1AF2E861" w14:textId="77777777" w:rsidR="00F925EE" w:rsidRDefault="00F925EE" w:rsidP="00F925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Goring</w:t>
            </w:r>
          </w:p>
          <w:p w14:paraId="7D666B8F" w14:textId="2CE8928E" w:rsidR="00F925EE" w:rsidRDefault="00F925EE" w:rsidP="00F925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Lyndhurst A (red) </w:t>
            </w:r>
          </w:p>
          <w:p w14:paraId="714B2248" w14:textId="1E2A269D" w:rsidR="00F925EE" w:rsidRDefault="00F925EE" w:rsidP="00F925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West Park</w:t>
            </w:r>
          </w:p>
          <w:p w14:paraId="656A8F74" w14:textId="6233EF0B" w:rsidR="00F925EE" w:rsidRPr="00F925EE" w:rsidRDefault="00F925EE" w:rsidP="00F925EE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802A17" w:rsidRPr="00911312" w14:paraId="4F9EFB0E" w14:textId="77777777" w:rsidTr="005819DD">
        <w:trPr>
          <w:trHeight w:val="728"/>
        </w:trPr>
        <w:tc>
          <w:tcPr>
            <w:tcW w:w="1901" w:type="dxa"/>
          </w:tcPr>
          <w:p w14:paraId="700A7AE5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205" w:type="dxa"/>
          </w:tcPr>
          <w:p w14:paraId="5D19988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126" w:type="dxa"/>
          </w:tcPr>
          <w:p w14:paraId="39FD5E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48162DC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268" w:type="dxa"/>
          </w:tcPr>
          <w:p w14:paraId="15E6BA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02A17" w:rsidRPr="00911312" w14:paraId="2CDA5D66" w14:textId="77777777" w:rsidTr="005819DD">
        <w:trPr>
          <w:trHeight w:val="728"/>
        </w:trPr>
        <w:tc>
          <w:tcPr>
            <w:tcW w:w="1901" w:type="dxa"/>
          </w:tcPr>
          <w:p w14:paraId="21122ED1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205" w:type="dxa"/>
          </w:tcPr>
          <w:p w14:paraId="519ABC8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126" w:type="dxa"/>
          </w:tcPr>
          <w:p w14:paraId="383F4E2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68" w:type="dxa"/>
          </w:tcPr>
          <w:p w14:paraId="6FA5F01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268" w:type="dxa"/>
          </w:tcPr>
          <w:p w14:paraId="4BF90FA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02A17" w:rsidRPr="00911312" w14:paraId="623BE454" w14:textId="77777777" w:rsidTr="005819DD">
        <w:trPr>
          <w:trHeight w:val="687"/>
        </w:trPr>
        <w:tc>
          <w:tcPr>
            <w:tcW w:w="1901" w:type="dxa"/>
          </w:tcPr>
          <w:p w14:paraId="503DE2D4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205" w:type="dxa"/>
          </w:tcPr>
          <w:p w14:paraId="7133B18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126" w:type="dxa"/>
          </w:tcPr>
          <w:p w14:paraId="672DC7E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68" w:type="dxa"/>
          </w:tcPr>
          <w:p w14:paraId="625AD68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268" w:type="dxa"/>
          </w:tcPr>
          <w:p w14:paraId="51E53C0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02A17" w:rsidRPr="00911312" w14:paraId="30B1EB0F" w14:textId="77777777" w:rsidTr="005819DD">
        <w:trPr>
          <w:trHeight w:val="728"/>
        </w:trPr>
        <w:tc>
          <w:tcPr>
            <w:tcW w:w="1901" w:type="dxa"/>
          </w:tcPr>
          <w:p w14:paraId="2EB34EEC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205" w:type="dxa"/>
          </w:tcPr>
          <w:p w14:paraId="2FE7767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126" w:type="dxa"/>
          </w:tcPr>
          <w:p w14:paraId="5DB9B9E8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68" w:type="dxa"/>
          </w:tcPr>
          <w:p w14:paraId="391DD5F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268" w:type="dxa"/>
          </w:tcPr>
          <w:p w14:paraId="48A6590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02A17" w:rsidRPr="00911312" w14:paraId="487FCF3D" w14:textId="77777777" w:rsidTr="005819DD">
        <w:trPr>
          <w:trHeight w:val="728"/>
        </w:trPr>
        <w:tc>
          <w:tcPr>
            <w:tcW w:w="1901" w:type="dxa"/>
          </w:tcPr>
          <w:p w14:paraId="34937AE9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205" w:type="dxa"/>
          </w:tcPr>
          <w:p w14:paraId="18DF1C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126" w:type="dxa"/>
          </w:tcPr>
          <w:p w14:paraId="42431B2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23755C2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268" w:type="dxa"/>
          </w:tcPr>
          <w:p w14:paraId="685CBB0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02A17" w:rsidRPr="00911312" w14:paraId="017FC5F0" w14:textId="77777777" w:rsidTr="005819DD">
        <w:trPr>
          <w:trHeight w:val="728"/>
        </w:trPr>
        <w:tc>
          <w:tcPr>
            <w:tcW w:w="1901" w:type="dxa"/>
          </w:tcPr>
          <w:p w14:paraId="6A3E2CE0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205" w:type="dxa"/>
          </w:tcPr>
          <w:p w14:paraId="6E4C85C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126" w:type="dxa"/>
          </w:tcPr>
          <w:p w14:paraId="08B545E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2D46F59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268" w:type="dxa"/>
          </w:tcPr>
          <w:p w14:paraId="1648CA2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02A17" w:rsidRPr="00911312" w14:paraId="50E5750E" w14:textId="77777777" w:rsidTr="005819DD">
        <w:trPr>
          <w:trHeight w:val="728"/>
        </w:trPr>
        <w:tc>
          <w:tcPr>
            <w:tcW w:w="1901" w:type="dxa"/>
          </w:tcPr>
          <w:p w14:paraId="1DD92929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2F0CBA60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205" w:type="dxa"/>
          </w:tcPr>
          <w:p w14:paraId="1656C7D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1A3E0FFD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9F81C8F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268" w:type="dxa"/>
          </w:tcPr>
          <w:p w14:paraId="1E6C92A0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4641B8E0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268" w:type="dxa"/>
          </w:tcPr>
          <w:p w14:paraId="625E3E6B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548D6EEE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802A17" w:rsidRPr="00911312" w14:paraId="4E8734FD" w14:textId="77777777" w:rsidTr="005819DD">
        <w:trPr>
          <w:trHeight w:val="728"/>
        </w:trPr>
        <w:tc>
          <w:tcPr>
            <w:tcW w:w="1901" w:type="dxa"/>
          </w:tcPr>
          <w:p w14:paraId="0DC876B3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14:paraId="5E7E77FC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205" w:type="dxa"/>
          </w:tcPr>
          <w:p w14:paraId="34CDD8E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126" w:type="dxa"/>
          </w:tcPr>
          <w:p w14:paraId="58073EBB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14:paraId="28FE6ED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268" w:type="dxa"/>
          </w:tcPr>
          <w:p w14:paraId="43EEFEF4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14:paraId="42B7B01B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268" w:type="dxa"/>
          </w:tcPr>
          <w:p w14:paraId="1BEBD101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14:paraId="40BDDAF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802A17" w:rsidRPr="00911312" w14:paraId="0F3DD619" w14:textId="77777777" w:rsidTr="005819DD">
        <w:trPr>
          <w:trHeight w:val="728"/>
        </w:trPr>
        <w:tc>
          <w:tcPr>
            <w:tcW w:w="1901" w:type="dxa"/>
          </w:tcPr>
          <w:p w14:paraId="3408AB46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14:paraId="4B9F5C58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3BA6737C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7BA93BE0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14:paraId="266B0CCB" w14:textId="77777777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73D68A8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14:paraId="088C7100" w14:textId="77777777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268" w:type="dxa"/>
          </w:tcPr>
          <w:p w14:paraId="0ED7C37A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268" w:type="dxa"/>
          </w:tcPr>
          <w:p w14:paraId="0672D4D3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14:paraId="7E5B4A49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802A17" w:rsidRPr="00911312" w14:paraId="6CD5B343" w14:textId="77777777" w:rsidTr="005819DD">
        <w:trPr>
          <w:trHeight w:val="728"/>
        </w:trPr>
        <w:tc>
          <w:tcPr>
            <w:tcW w:w="1901" w:type="dxa"/>
          </w:tcPr>
          <w:p w14:paraId="524B2F0F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205" w:type="dxa"/>
          </w:tcPr>
          <w:p w14:paraId="29593236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126" w:type="dxa"/>
          </w:tcPr>
          <w:p w14:paraId="5DE7FA56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268" w:type="dxa"/>
          </w:tcPr>
          <w:p w14:paraId="277BA25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0FA910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5D4AF31F" w14:textId="77777777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40A53" wp14:editId="788CD9B5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240E">
        <w:rPr>
          <w:sz w:val="32"/>
          <w:szCs w:val="32"/>
        </w:rPr>
        <w:t xml:space="preserve">Year 1/2 Football Festival </w:t>
      </w:r>
      <w:r w:rsidRPr="00FF5F8F">
        <w:rPr>
          <w:sz w:val="32"/>
          <w:szCs w:val="32"/>
        </w:rPr>
        <w:t xml:space="preserve"> </w:t>
      </w:r>
    </w:p>
    <w:p w14:paraId="1F5DC7C0" w14:textId="4D715201" w:rsidR="00FF5F8F" w:rsidRDefault="00F925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Wednesday </w:t>
      </w:r>
      <w:r w:rsidR="00802A17">
        <w:rPr>
          <w:sz w:val="28"/>
          <w:szCs w:val="28"/>
        </w:rPr>
        <w:t xml:space="preserve"> </w:t>
      </w:r>
      <w:r w:rsidR="00BC5E5E">
        <w:rPr>
          <w:sz w:val="28"/>
          <w:szCs w:val="28"/>
        </w:rPr>
        <w:t>3</w:t>
      </w:r>
      <w:proofErr w:type="gramEnd"/>
      <w:r w:rsidR="00BC5E5E">
        <w:rPr>
          <w:sz w:val="28"/>
          <w:szCs w:val="28"/>
        </w:rPr>
        <w:t>rd</w:t>
      </w:r>
      <w:r w:rsidR="00802A17">
        <w:rPr>
          <w:sz w:val="28"/>
          <w:szCs w:val="28"/>
        </w:rPr>
        <w:t xml:space="preserve"> </w:t>
      </w:r>
      <w:r>
        <w:rPr>
          <w:sz w:val="28"/>
          <w:szCs w:val="28"/>
        </w:rPr>
        <w:t>April 2019</w:t>
      </w:r>
      <w:r w:rsidR="00802A17">
        <w:rPr>
          <w:sz w:val="28"/>
          <w:szCs w:val="28"/>
        </w:rPr>
        <w:t xml:space="preserve"> </w:t>
      </w:r>
      <w:r w:rsidR="008F240E">
        <w:rPr>
          <w:sz w:val="28"/>
          <w:szCs w:val="28"/>
        </w:rPr>
        <w:t xml:space="preserve"> </w:t>
      </w:r>
    </w:p>
    <w:p w14:paraId="6BC4E245" w14:textId="3B0B7B09"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</w:t>
      </w:r>
      <w:r w:rsidR="005819DD">
        <w:rPr>
          <w:sz w:val="28"/>
          <w:szCs w:val="28"/>
        </w:rPr>
        <w:t>Junior</w:t>
      </w:r>
      <w:r>
        <w:rPr>
          <w:sz w:val="28"/>
          <w:szCs w:val="28"/>
        </w:rPr>
        <w:t xml:space="preserve"> School </w:t>
      </w:r>
    </w:p>
    <w:p w14:paraId="7B2962E1" w14:textId="77777777" w:rsidR="006C6C59" w:rsidRPr="006C6C59" w:rsidRDefault="006C6C59">
      <w:pPr>
        <w:rPr>
          <w:sz w:val="28"/>
          <w:szCs w:val="28"/>
        </w:rPr>
      </w:pPr>
    </w:p>
    <w:p w14:paraId="7DC34EA4" w14:textId="77777777" w:rsidR="00FF5F8F" w:rsidRDefault="00FF5F8F"/>
    <w:p w14:paraId="48ACE1F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7F4FE14E" w14:textId="611469C3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  <w:r w:rsidR="00F925EE">
        <w:rPr>
          <w:b/>
          <w:bCs/>
          <w:sz w:val="52"/>
          <w:szCs w:val="52"/>
        </w:rPr>
        <w:t xml:space="preserve"> </w:t>
      </w:r>
      <w:bookmarkStart w:id="0" w:name="_GoBack"/>
      <w:bookmarkEnd w:id="0"/>
      <w:r>
        <w:rPr>
          <w:b/>
          <w:bCs/>
          <w:sz w:val="52"/>
          <w:szCs w:val="52"/>
        </w:rPr>
        <w:t> </w:t>
      </w:r>
    </w:p>
    <w:p w14:paraId="368374C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14:paraId="6C24EC42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14:paraId="5F888F9E" w14:textId="77777777"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14:paraId="14FA931E" w14:textId="03B3956B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</w:t>
      </w:r>
      <w:r w:rsidR="00F925EE">
        <w:rPr>
          <w:sz w:val="28"/>
          <w:szCs w:val="28"/>
        </w:rPr>
        <w:t>7</w:t>
      </w:r>
      <w:r w:rsidR="00802A17">
        <w:rPr>
          <w:sz w:val="28"/>
          <w:szCs w:val="28"/>
        </w:rPr>
        <w:t xml:space="preserve"> min (one way) please make sure you are ready to play on your pitches.</w:t>
      </w:r>
    </w:p>
    <w:p w14:paraId="6BEA9CE5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14:paraId="2291E378" w14:textId="77777777"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02A17">
        <w:rPr>
          <w:sz w:val="28"/>
          <w:szCs w:val="28"/>
        </w:rPr>
        <w:t>Teams shall consist of five</w:t>
      </w:r>
      <w:r>
        <w:rPr>
          <w:sz w:val="28"/>
          <w:szCs w:val="28"/>
        </w:rPr>
        <w:t xml:space="preserve"> players per side and 8 in a squad. </w:t>
      </w:r>
      <w:r w:rsidR="00802A17">
        <w:rPr>
          <w:sz w:val="28"/>
          <w:szCs w:val="28"/>
        </w:rPr>
        <w:t>Pupils may come from year 1 or year 2 and g</w:t>
      </w:r>
      <w:r w:rsidR="006C6C59">
        <w:rPr>
          <w:sz w:val="28"/>
          <w:szCs w:val="28"/>
        </w:rPr>
        <w:t>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14:paraId="51D04A2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14:paraId="3EBAD3E0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 w:rsidR="00802A17">
        <w:rPr>
          <w:sz w:val="28"/>
          <w:szCs w:val="28"/>
        </w:rPr>
        <w:t xml:space="preserve"> points for a win, 3 for a draw, 2 scoring 50% or more </w:t>
      </w:r>
      <w:r>
        <w:rPr>
          <w:sz w:val="28"/>
          <w:szCs w:val="28"/>
        </w:rPr>
        <w:t>and 1 for a loss.</w:t>
      </w:r>
    </w:p>
    <w:p w14:paraId="205F1A4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14:paraId="7B810BAF" w14:textId="77777777"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 xml:space="preserve">Games will be refereed by </w:t>
      </w:r>
      <w:r w:rsidR="00802A17">
        <w:rPr>
          <w:sz w:val="28"/>
          <w:szCs w:val="28"/>
        </w:rPr>
        <w:t>leaders/staff from the Orchards Junior</w:t>
      </w:r>
      <w:r w:rsidR="006C6C59">
        <w:rPr>
          <w:sz w:val="28"/>
          <w:szCs w:val="28"/>
        </w:rPr>
        <w:t xml:space="preserve"> school.</w:t>
      </w:r>
      <w:r w:rsidR="00802A17">
        <w:rPr>
          <w:sz w:val="28"/>
          <w:szCs w:val="28"/>
        </w:rPr>
        <w:t xml:space="preserve"> Although please be prepared to step in as required.</w:t>
      </w:r>
    </w:p>
    <w:p w14:paraId="20AA2140" w14:textId="77777777"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14:paraId="39CA64A6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8FE"/>
    <w:multiLevelType w:val="hybridMultilevel"/>
    <w:tmpl w:val="C3D0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4856"/>
    <w:multiLevelType w:val="hybridMultilevel"/>
    <w:tmpl w:val="BA80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501"/>
    <w:multiLevelType w:val="hybridMultilevel"/>
    <w:tmpl w:val="40DE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1DAB"/>
    <w:multiLevelType w:val="hybridMultilevel"/>
    <w:tmpl w:val="5ADE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3D24"/>
    <w:multiLevelType w:val="hybridMultilevel"/>
    <w:tmpl w:val="CE0A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819DD"/>
    <w:rsid w:val="00590057"/>
    <w:rsid w:val="006C6C59"/>
    <w:rsid w:val="00802A17"/>
    <w:rsid w:val="008F240E"/>
    <w:rsid w:val="00901315"/>
    <w:rsid w:val="00980B6F"/>
    <w:rsid w:val="00BC5E5E"/>
    <w:rsid w:val="00F925E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7021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2019-03-21T09:25:00Z</dcterms:created>
  <dcterms:modified xsi:type="dcterms:W3CDTF">2019-03-21T09:25:00Z</dcterms:modified>
</cp:coreProperties>
</file>