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032" w:rsidRPr="008F3C5C" w:rsidRDefault="00BC6032" w:rsidP="00BC6032">
      <w:pPr>
        <w:pStyle w:val="ListParagraph"/>
        <w:jc w:val="center"/>
        <w:rPr>
          <w:rFonts w:ascii="Bookman Old Style" w:hAnsi="Bookman Old Style"/>
          <w:b/>
          <w:sz w:val="36"/>
          <w:szCs w:val="36"/>
          <w:lang w:val="en-GB"/>
        </w:rPr>
      </w:pPr>
      <w:r>
        <w:rPr>
          <w:rFonts w:ascii="Bookman Old Style" w:hAnsi="Bookman Old Style"/>
          <w:b/>
          <w:noProof/>
          <w:sz w:val="36"/>
          <w:szCs w:val="36"/>
          <w:lang w:val="en-GB" w:eastAsia="en-GB"/>
        </w:rPr>
        <w:drawing>
          <wp:anchor distT="0" distB="0" distL="114300" distR="114300" simplePos="0" relativeHeight="251662336" behindDoc="1" locked="0" layoutInCell="1" allowOverlap="1">
            <wp:simplePos x="0" y="0"/>
            <wp:positionH relativeFrom="column">
              <wp:posOffset>4933950</wp:posOffset>
            </wp:positionH>
            <wp:positionV relativeFrom="paragraph">
              <wp:posOffset>-666750</wp:posOffset>
            </wp:positionV>
            <wp:extent cx="1581150" cy="105727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581150" cy="1057275"/>
                    </a:xfrm>
                    <a:prstGeom prst="rect">
                      <a:avLst/>
                    </a:prstGeom>
                    <a:noFill/>
                    <a:ln w="9525">
                      <a:noFill/>
                      <a:miter lim="800000"/>
                      <a:headEnd/>
                      <a:tailEnd/>
                    </a:ln>
                  </pic:spPr>
                </pic:pic>
              </a:graphicData>
            </a:graphic>
          </wp:anchor>
        </w:drawing>
      </w:r>
      <w:r w:rsidRPr="008F3C5C">
        <w:rPr>
          <w:rFonts w:ascii="Bookman Old Style" w:hAnsi="Bookman Old Style"/>
          <w:b/>
          <w:sz w:val="36"/>
          <w:szCs w:val="36"/>
          <w:lang w:val="en-GB"/>
        </w:rPr>
        <w:t>Boccia</w:t>
      </w:r>
    </w:p>
    <w:p w:rsidR="00BC6032" w:rsidRPr="00212209" w:rsidRDefault="00BC6032" w:rsidP="00BC6032">
      <w:pPr>
        <w:pStyle w:val="ListParagraph"/>
        <w:rPr>
          <w:rFonts w:ascii="Bookman Old Style" w:hAnsi="Bookman Old Style"/>
          <w:sz w:val="28"/>
          <w:szCs w:val="28"/>
          <w:lang w:val="en-GB"/>
        </w:rPr>
      </w:pPr>
    </w:p>
    <w:p w:rsidR="00BC6032" w:rsidRPr="00212209" w:rsidRDefault="00BC6032" w:rsidP="00BC6032">
      <w:pPr>
        <w:pStyle w:val="ListParagraph"/>
        <w:numPr>
          <w:ilvl w:val="0"/>
          <w:numId w:val="4"/>
        </w:numPr>
        <w:rPr>
          <w:rFonts w:ascii="Bookman Old Style" w:hAnsi="Bookman Old Style"/>
          <w:sz w:val="28"/>
          <w:szCs w:val="28"/>
          <w:lang w:val="en-GB"/>
        </w:rPr>
      </w:pPr>
      <w:r>
        <w:rPr>
          <w:rFonts w:ascii="Bookman Old Style" w:hAnsi="Bookman Old Style"/>
          <w:sz w:val="28"/>
          <w:szCs w:val="28"/>
          <w:lang w:val="en-GB"/>
        </w:rPr>
        <w:t>Teams of 3</w:t>
      </w:r>
      <w:r w:rsidRPr="00212209">
        <w:rPr>
          <w:rFonts w:ascii="Bookman Old Style" w:hAnsi="Bookman Old Style"/>
          <w:sz w:val="28"/>
          <w:szCs w:val="28"/>
          <w:lang w:val="en-GB"/>
        </w:rPr>
        <w:t xml:space="preserve"> pupils</w:t>
      </w:r>
      <w:r>
        <w:rPr>
          <w:rFonts w:ascii="Bookman Old Style" w:hAnsi="Bookman Old Style"/>
          <w:sz w:val="28"/>
          <w:szCs w:val="28"/>
          <w:lang w:val="en-GB"/>
        </w:rPr>
        <w:t xml:space="preserve"> (and 1 reserve)</w:t>
      </w:r>
    </w:p>
    <w:p w:rsidR="00BC6032" w:rsidRPr="00212209" w:rsidRDefault="00BC6032" w:rsidP="00BC6032">
      <w:pPr>
        <w:pStyle w:val="ListParagraph"/>
        <w:numPr>
          <w:ilvl w:val="0"/>
          <w:numId w:val="4"/>
        </w:numPr>
        <w:rPr>
          <w:rFonts w:ascii="Bookman Old Style" w:hAnsi="Bookman Old Style"/>
          <w:sz w:val="28"/>
          <w:szCs w:val="28"/>
          <w:lang w:val="en-GB"/>
        </w:rPr>
      </w:pPr>
      <w:r w:rsidRPr="00212209">
        <w:rPr>
          <w:rFonts w:ascii="Bookman Old Style" w:hAnsi="Bookman Old Style"/>
          <w:sz w:val="28"/>
          <w:szCs w:val="28"/>
          <w:lang w:val="en-GB"/>
        </w:rPr>
        <w:t>Red side always starts first end by propelling the jack into court</w:t>
      </w:r>
    </w:p>
    <w:p w:rsidR="00BC6032" w:rsidRPr="00212209" w:rsidRDefault="00BC6032" w:rsidP="00BC6032">
      <w:pPr>
        <w:pStyle w:val="ListParagraph"/>
        <w:numPr>
          <w:ilvl w:val="0"/>
          <w:numId w:val="4"/>
        </w:numPr>
        <w:rPr>
          <w:rFonts w:ascii="Bookman Old Style" w:hAnsi="Bookman Old Style"/>
          <w:sz w:val="28"/>
          <w:szCs w:val="28"/>
          <w:lang w:val="en-GB"/>
        </w:rPr>
      </w:pPr>
      <w:r w:rsidRPr="00212209">
        <w:rPr>
          <w:rFonts w:ascii="Bookman Old Style" w:hAnsi="Bookman Old Style"/>
          <w:sz w:val="28"/>
          <w:szCs w:val="28"/>
          <w:lang w:val="en-GB"/>
        </w:rPr>
        <w:t>The captain chooses the player on their side to play the jack</w:t>
      </w:r>
    </w:p>
    <w:p w:rsidR="00BC6032" w:rsidRPr="00212209" w:rsidRDefault="00BC6032" w:rsidP="00BC6032">
      <w:pPr>
        <w:pStyle w:val="ListParagraph"/>
        <w:numPr>
          <w:ilvl w:val="0"/>
          <w:numId w:val="4"/>
        </w:numPr>
        <w:rPr>
          <w:rFonts w:ascii="Bookman Old Style" w:hAnsi="Bookman Old Style"/>
          <w:sz w:val="28"/>
          <w:szCs w:val="28"/>
          <w:lang w:val="en-GB"/>
        </w:rPr>
      </w:pPr>
      <w:r w:rsidRPr="00212209">
        <w:rPr>
          <w:rFonts w:ascii="Bookman Old Style" w:hAnsi="Bookman Old Style"/>
          <w:sz w:val="28"/>
          <w:szCs w:val="28"/>
          <w:lang w:val="en-GB"/>
        </w:rPr>
        <w:t>The jack must cross the V line to be in play</w:t>
      </w:r>
    </w:p>
    <w:p w:rsidR="00BC6032" w:rsidRPr="00212209" w:rsidRDefault="00BC6032" w:rsidP="00BC6032">
      <w:pPr>
        <w:pStyle w:val="ListParagraph"/>
        <w:numPr>
          <w:ilvl w:val="0"/>
          <w:numId w:val="4"/>
        </w:numPr>
        <w:autoSpaceDE w:val="0"/>
        <w:autoSpaceDN w:val="0"/>
        <w:adjustRightInd w:val="0"/>
        <w:spacing w:after="0" w:line="240" w:lineRule="auto"/>
        <w:rPr>
          <w:rFonts w:ascii="Bookman Old Style" w:hAnsi="Bookman Old Style" w:cs="HelveticaNeueLTStd-Lt"/>
          <w:sz w:val="24"/>
          <w:szCs w:val="24"/>
        </w:rPr>
      </w:pPr>
      <w:r w:rsidRPr="00212209">
        <w:rPr>
          <w:rFonts w:ascii="Bookman Old Style" w:hAnsi="Bookman Old Style" w:cs="HelveticaNeueLTStd-Lt"/>
          <w:sz w:val="24"/>
          <w:szCs w:val="24"/>
        </w:rPr>
        <w:t xml:space="preserve">The player who propels the jack ball also plays their team’s first coloured ball. </w:t>
      </w:r>
    </w:p>
    <w:p w:rsidR="00BC6032" w:rsidRPr="00212209" w:rsidRDefault="00BC6032" w:rsidP="00BC6032">
      <w:pPr>
        <w:pStyle w:val="ListParagraph"/>
        <w:numPr>
          <w:ilvl w:val="0"/>
          <w:numId w:val="4"/>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A player from the opposing side then propels their first coloured ball.</w:t>
      </w:r>
    </w:p>
    <w:p w:rsidR="00BC6032" w:rsidRPr="00212209" w:rsidRDefault="00BC6032" w:rsidP="00BC6032">
      <w:pPr>
        <w:pStyle w:val="ListParagraph"/>
        <w:numPr>
          <w:ilvl w:val="0"/>
          <w:numId w:val="4"/>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The side not closest to the jack must play until they either manage to get closer to the jack, or run out of balls. The side with remaining balls then propels them.</w:t>
      </w:r>
    </w:p>
    <w:p w:rsidR="00BC6032" w:rsidRPr="00212209" w:rsidRDefault="00BC6032" w:rsidP="00BC6032">
      <w:pPr>
        <w:pStyle w:val="ListParagraph"/>
        <w:numPr>
          <w:ilvl w:val="0"/>
          <w:numId w:val="4"/>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The end is completed when all balls from both sides have been played.</w:t>
      </w:r>
    </w:p>
    <w:p w:rsidR="00BC6032" w:rsidRPr="00212209" w:rsidRDefault="00BC6032" w:rsidP="00BC6032">
      <w:pPr>
        <w:pStyle w:val="ListParagraph"/>
        <w:numPr>
          <w:ilvl w:val="0"/>
          <w:numId w:val="4"/>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 xml:space="preserve"> The end is scored by awarding one point for every ball of the same colour closer to the jack than the nearest opposing coloured ball.</w:t>
      </w:r>
    </w:p>
    <w:p w:rsidR="00BC6032" w:rsidRPr="00212209" w:rsidRDefault="00BC6032" w:rsidP="00BC6032">
      <w:pPr>
        <w:pStyle w:val="ListParagraph"/>
        <w:numPr>
          <w:ilvl w:val="0"/>
          <w:numId w:val="4"/>
        </w:numPr>
        <w:autoSpaceDE w:val="0"/>
        <w:autoSpaceDN w:val="0"/>
        <w:adjustRightInd w:val="0"/>
        <w:spacing w:after="0" w:line="240" w:lineRule="auto"/>
        <w:rPr>
          <w:rFonts w:ascii="Bookman Old Style" w:hAnsi="Bookman Old Style" w:cs="HelveticaNeueLTStd-Bd"/>
          <w:sz w:val="28"/>
          <w:szCs w:val="28"/>
        </w:rPr>
      </w:pPr>
      <w:r w:rsidRPr="00212209">
        <w:rPr>
          <w:rFonts w:ascii="Bookman Old Style" w:hAnsi="Bookman Old Style" w:cs="HelveticaNeueLTStd-Bd"/>
          <w:sz w:val="28"/>
          <w:szCs w:val="28"/>
        </w:rPr>
        <w:t>Second End</w:t>
      </w:r>
    </w:p>
    <w:p w:rsidR="00BC6032" w:rsidRPr="00212209" w:rsidRDefault="00BC6032" w:rsidP="00BC6032">
      <w:pPr>
        <w:pStyle w:val="ListParagraph"/>
        <w:numPr>
          <w:ilvl w:val="0"/>
          <w:numId w:val="4"/>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 xml:space="preserve"> Blue side then starts the second end.</w:t>
      </w:r>
    </w:p>
    <w:p w:rsidR="00BC6032" w:rsidRPr="00212209" w:rsidRDefault="00BC6032" w:rsidP="00BC6032">
      <w:pPr>
        <w:pStyle w:val="ListParagraph"/>
        <w:numPr>
          <w:ilvl w:val="0"/>
          <w:numId w:val="4"/>
        </w:numPr>
        <w:autoSpaceDE w:val="0"/>
        <w:autoSpaceDN w:val="0"/>
        <w:adjustRightInd w:val="0"/>
        <w:spacing w:after="0" w:line="240" w:lineRule="auto"/>
        <w:rPr>
          <w:rFonts w:ascii="Bookman Old Style" w:hAnsi="Bookman Old Style"/>
          <w:sz w:val="28"/>
          <w:szCs w:val="28"/>
        </w:rPr>
      </w:pPr>
      <w:r w:rsidRPr="00212209">
        <w:rPr>
          <w:rFonts w:ascii="Bookman Old Style" w:hAnsi="Bookman Old Style" w:cs="HelveticaNeueLTStd-Lt"/>
          <w:sz w:val="28"/>
          <w:szCs w:val="28"/>
        </w:rPr>
        <w:t xml:space="preserve"> After both ends have been complete</w:t>
      </w:r>
      <w:r>
        <w:rPr>
          <w:rFonts w:ascii="Bookman Old Style" w:hAnsi="Bookman Old Style" w:cs="HelveticaNeueLTStd-Lt"/>
          <w:sz w:val="28"/>
          <w:szCs w:val="28"/>
        </w:rPr>
        <w:t xml:space="preserve">d the winning side is the team </w:t>
      </w:r>
      <w:r w:rsidRPr="00212209">
        <w:rPr>
          <w:rFonts w:ascii="Bookman Old Style" w:hAnsi="Bookman Old Style" w:cs="HelveticaNeueLTStd-Lt"/>
          <w:sz w:val="28"/>
          <w:szCs w:val="28"/>
        </w:rPr>
        <w:t>with the higher accumulative score from both ends.</w:t>
      </w:r>
    </w:p>
    <w:p w:rsidR="00BC6032" w:rsidRPr="00212209" w:rsidRDefault="00BC6032" w:rsidP="00BC6032">
      <w:pPr>
        <w:pStyle w:val="ListParagraph"/>
        <w:ind w:left="1080"/>
        <w:rPr>
          <w:rFonts w:ascii="Bookman Old Style" w:hAnsi="Bookman Old Style"/>
          <w:sz w:val="28"/>
          <w:szCs w:val="28"/>
          <w:lang w:val="en-GB"/>
        </w:rPr>
      </w:pPr>
      <w:r>
        <w:rPr>
          <w:rFonts w:ascii="Bookman Old Style" w:hAnsi="Bookman Old Style"/>
          <w:noProof/>
          <w:sz w:val="28"/>
          <w:szCs w:val="28"/>
          <w:lang w:val="en-GB" w:eastAsia="en-GB"/>
        </w:rPr>
        <w:drawing>
          <wp:anchor distT="0" distB="0" distL="114300" distR="114300" simplePos="0" relativeHeight="251664384" behindDoc="1" locked="0" layoutInCell="1" allowOverlap="1">
            <wp:simplePos x="0" y="0"/>
            <wp:positionH relativeFrom="column">
              <wp:posOffset>3657600</wp:posOffset>
            </wp:positionH>
            <wp:positionV relativeFrom="paragraph">
              <wp:posOffset>7620</wp:posOffset>
            </wp:positionV>
            <wp:extent cx="2857500" cy="2114550"/>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857500" cy="2114550"/>
                    </a:xfrm>
                    <a:prstGeom prst="rect">
                      <a:avLst/>
                    </a:prstGeom>
                    <a:noFill/>
                    <a:ln w="9525">
                      <a:noFill/>
                      <a:miter lim="800000"/>
                      <a:headEnd/>
                      <a:tailEnd/>
                    </a:ln>
                  </pic:spPr>
                </pic:pic>
              </a:graphicData>
            </a:graphic>
          </wp:anchor>
        </w:drawing>
      </w:r>
      <w:r>
        <w:rPr>
          <w:rFonts w:ascii="Bookman Old Style" w:hAnsi="Bookman Old Style"/>
          <w:noProof/>
          <w:sz w:val="28"/>
          <w:szCs w:val="28"/>
          <w:lang w:val="en-GB" w:eastAsia="en-GB"/>
        </w:rPr>
        <w:drawing>
          <wp:anchor distT="0" distB="0" distL="114300" distR="114300" simplePos="0" relativeHeight="251663360" behindDoc="1" locked="0" layoutInCell="1" allowOverlap="1">
            <wp:simplePos x="0" y="0"/>
            <wp:positionH relativeFrom="column">
              <wp:posOffset>590550</wp:posOffset>
            </wp:positionH>
            <wp:positionV relativeFrom="paragraph">
              <wp:posOffset>226695</wp:posOffset>
            </wp:positionV>
            <wp:extent cx="2418715" cy="1609725"/>
            <wp:effectExtent l="19050" t="0" r="63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18715" cy="1609725"/>
                    </a:xfrm>
                    <a:prstGeom prst="rect">
                      <a:avLst/>
                    </a:prstGeom>
                    <a:noFill/>
                    <a:ln w="9525">
                      <a:noFill/>
                      <a:miter lim="800000"/>
                      <a:headEnd/>
                      <a:tailEnd/>
                    </a:ln>
                  </pic:spPr>
                </pic:pic>
              </a:graphicData>
            </a:graphic>
          </wp:anchor>
        </w:drawing>
      </w:r>
    </w:p>
    <w:p w:rsidR="00BC6032" w:rsidRPr="00DF23C1" w:rsidRDefault="00BC6032" w:rsidP="00BC6032">
      <w:pPr>
        <w:pStyle w:val="ListParagraph"/>
        <w:rPr>
          <w:rFonts w:ascii="Bookman Old Style" w:hAnsi="Bookman Old Style"/>
          <w:sz w:val="28"/>
          <w:szCs w:val="28"/>
          <w:lang w:val="en-GB"/>
        </w:rPr>
      </w:pPr>
    </w:p>
    <w:p w:rsidR="00BC6032" w:rsidRDefault="00BC6032" w:rsidP="00BC6032">
      <w:pPr>
        <w:autoSpaceDE w:val="0"/>
        <w:autoSpaceDN w:val="0"/>
        <w:adjustRightInd w:val="0"/>
        <w:spacing w:after="0" w:line="240" w:lineRule="auto"/>
        <w:rPr>
          <w:rFonts w:ascii="HelveticaNeueLTStd-Lt" w:hAnsi="HelveticaNeueLTStd-Lt" w:cs="HelveticaNeueLTStd-Lt"/>
          <w:color w:val="525F6A"/>
          <w:sz w:val="18"/>
          <w:szCs w:val="18"/>
        </w:rPr>
      </w:pPr>
    </w:p>
    <w:p w:rsidR="00BC6032" w:rsidRDefault="00BC6032" w:rsidP="00BC6032">
      <w:pPr>
        <w:pStyle w:val="ListParagraph"/>
        <w:rPr>
          <w:sz w:val="28"/>
          <w:szCs w:val="28"/>
          <w:lang w:val="en-GB"/>
        </w:rPr>
      </w:pPr>
    </w:p>
    <w:p w:rsidR="00BC6032" w:rsidRDefault="00BC6032" w:rsidP="00BC6032">
      <w:pPr>
        <w:pStyle w:val="ListParagraph"/>
        <w:rPr>
          <w:sz w:val="28"/>
          <w:szCs w:val="28"/>
          <w:lang w:val="en-GB"/>
        </w:rPr>
      </w:pPr>
    </w:p>
    <w:p w:rsidR="00BC6032" w:rsidRDefault="00BC6032" w:rsidP="00BC6032">
      <w:pPr>
        <w:pStyle w:val="ListParagraph"/>
        <w:rPr>
          <w:sz w:val="28"/>
          <w:szCs w:val="28"/>
          <w:lang w:val="en-GB"/>
        </w:rPr>
      </w:pPr>
    </w:p>
    <w:p w:rsidR="00BC6032" w:rsidRDefault="00BC6032" w:rsidP="00BC6032">
      <w:pPr>
        <w:pStyle w:val="ListParagraph"/>
        <w:rPr>
          <w:sz w:val="28"/>
          <w:szCs w:val="28"/>
          <w:lang w:val="en-GB"/>
        </w:rPr>
      </w:pPr>
    </w:p>
    <w:p w:rsidR="00BC6032" w:rsidRDefault="00BC6032" w:rsidP="00BC6032">
      <w:pPr>
        <w:pStyle w:val="ListParagraph"/>
        <w:rPr>
          <w:sz w:val="28"/>
          <w:szCs w:val="28"/>
          <w:lang w:val="en-GB"/>
        </w:rPr>
      </w:pPr>
    </w:p>
    <w:p w:rsidR="00BC6032" w:rsidRDefault="00BC6032" w:rsidP="00BC6032">
      <w:pPr>
        <w:pStyle w:val="ListParagraph"/>
        <w:rPr>
          <w:sz w:val="28"/>
          <w:szCs w:val="28"/>
          <w:lang w:val="en-GB"/>
        </w:rPr>
      </w:pPr>
      <w:r>
        <w:rPr>
          <w:sz w:val="28"/>
          <w:szCs w:val="28"/>
          <w:lang w:val="en-GB"/>
        </w:rPr>
        <w:t xml:space="preserve">Web links  </w:t>
      </w:r>
      <w:hyperlink r:id="rId10" w:history="1">
        <w:r w:rsidRPr="00E035F5">
          <w:rPr>
            <w:rStyle w:val="Hyperlink"/>
            <w:sz w:val="28"/>
            <w:szCs w:val="28"/>
            <w:lang w:val="en-GB"/>
          </w:rPr>
          <w:t>www.bocciaengland.org.uk</w:t>
        </w:r>
      </w:hyperlink>
    </w:p>
    <w:p w:rsidR="00BC6032" w:rsidRDefault="00BC6032" w:rsidP="00090FC2">
      <w:pPr>
        <w:pStyle w:val="Default"/>
        <w:jc w:val="center"/>
        <w:rPr>
          <w:b/>
          <w:bCs/>
          <w:sz w:val="44"/>
          <w:szCs w:val="44"/>
        </w:rPr>
      </w:pPr>
    </w:p>
    <w:p w:rsidR="004375A1" w:rsidRDefault="004375A1" w:rsidP="00090FC2">
      <w:pPr>
        <w:pStyle w:val="Default"/>
        <w:jc w:val="center"/>
        <w:rPr>
          <w:b/>
          <w:bCs/>
          <w:sz w:val="44"/>
          <w:szCs w:val="44"/>
        </w:rPr>
      </w:pPr>
    </w:p>
    <w:p w:rsidR="00BC6032" w:rsidRDefault="00BC6032" w:rsidP="00090FC2">
      <w:pPr>
        <w:pStyle w:val="Default"/>
        <w:jc w:val="center"/>
        <w:rPr>
          <w:b/>
          <w:bCs/>
          <w:sz w:val="44"/>
          <w:szCs w:val="44"/>
        </w:rPr>
      </w:pPr>
    </w:p>
    <w:p w:rsidR="00090FC2" w:rsidRDefault="00090FC2" w:rsidP="00090FC2">
      <w:pPr>
        <w:pStyle w:val="Default"/>
        <w:jc w:val="center"/>
        <w:rPr>
          <w:b/>
          <w:bCs/>
          <w:sz w:val="44"/>
          <w:szCs w:val="44"/>
        </w:rPr>
      </w:pPr>
      <w:r>
        <w:rPr>
          <w:b/>
          <w:bCs/>
          <w:noProof/>
          <w:sz w:val="44"/>
          <w:szCs w:val="44"/>
          <w:lang w:val="en-GB" w:eastAsia="en-GB"/>
        </w:rPr>
        <w:lastRenderedPageBreak/>
        <w:drawing>
          <wp:anchor distT="0" distB="0" distL="114300" distR="114300" simplePos="0" relativeHeight="251659264" behindDoc="0" locked="0" layoutInCell="1" allowOverlap="1">
            <wp:simplePos x="0" y="0"/>
            <wp:positionH relativeFrom="column">
              <wp:posOffset>-371475</wp:posOffset>
            </wp:positionH>
            <wp:positionV relativeFrom="paragraph">
              <wp:posOffset>-361950</wp:posOffset>
            </wp:positionV>
            <wp:extent cx="914400" cy="914400"/>
            <wp:effectExtent l="19050" t="0" r="0" b="0"/>
            <wp:wrapSquare wrapText="bothSides"/>
            <wp:docPr id="10" name="Picture 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11" cstate="print"/>
                    <a:srcRect/>
                    <a:stretch>
                      <a:fillRect/>
                    </a:stretch>
                  </pic:blipFill>
                  <pic:spPr bwMode="auto">
                    <a:xfrm>
                      <a:off x="0" y="0"/>
                      <a:ext cx="914400" cy="914400"/>
                    </a:xfrm>
                    <a:prstGeom prst="rect">
                      <a:avLst/>
                    </a:prstGeom>
                    <a:noFill/>
                    <a:ln w="9525">
                      <a:noFill/>
                      <a:miter lim="800000"/>
                      <a:headEnd/>
                      <a:tailEnd/>
                    </a:ln>
                    <a:effectLst/>
                  </pic:spPr>
                </pic:pic>
              </a:graphicData>
            </a:graphic>
          </wp:anchor>
        </w:drawing>
      </w:r>
      <w:r>
        <w:rPr>
          <w:b/>
          <w:bCs/>
          <w:sz w:val="44"/>
          <w:szCs w:val="44"/>
        </w:rPr>
        <w:t>Order of Play – Boccia</w:t>
      </w:r>
    </w:p>
    <w:p w:rsidR="00090FC2" w:rsidRPr="005E6847" w:rsidRDefault="000870E2" w:rsidP="00090FC2">
      <w:pPr>
        <w:jc w:val="center"/>
        <w:rPr>
          <w:b/>
          <w:sz w:val="24"/>
          <w:szCs w:val="24"/>
        </w:rPr>
      </w:pPr>
      <w:r>
        <w:rPr>
          <w:b/>
          <w:sz w:val="32"/>
          <w:szCs w:val="32"/>
        </w:rPr>
        <w:t xml:space="preserve">KS 2 </w:t>
      </w:r>
      <w:r>
        <w:rPr>
          <w:b/>
          <w:sz w:val="24"/>
          <w:szCs w:val="24"/>
        </w:rPr>
        <w:t>(2/3 pupils in a team</w:t>
      </w:r>
      <w:r w:rsidR="00090FC2" w:rsidRPr="005E6847">
        <w:rPr>
          <w:b/>
          <w:sz w:val="24"/>
          <w:szCs w:val="24"/>
        </w:rPr>
        <w:t>)</w:t>
      </w:r>
    </w:p>
    <w:p w:rsidR="00090FC2" w:rsidRDefault="00090FC2" w:rsidP="00090FC2">
      <w:pPr>
        <w:rPr>
          <w:b/>
        </w:rPr>
      </w:pPr>
    </w:p>
    <w:p w:rsidR="00090FC2" w:rsidRDefault="00090FC2" w:rsidP="00090FC2">
      <w:pPr>
        <w:rPr>
          <w:sz w:val="24"/>
          <w:szCs w:val="24"/>
        </w:rPr>
      </w:pPr>
      <w:r>
        <w:rPr>
          <w:sz w:val="24"/>
          <w:szCs w:val="24"/>
        </w:rPr>
        <w:t>Students will play best of 2</w:t>
      </w:r>
      <w:r w:rsidRPr="005E6847">
        <w:rPr>
          <w:sz w:val="24"/>
          <w:szCs w:val="24"/>
        </w:rPr>
        <w:t xml:space="preserve"> ends</w:t>
      </w:r>
      <w:r w:rsidR="00BC6032">
        <w:rPr>
          <w:sz w:val="24"/>
          <w:szCs w:val="24"/>
        </w:rPr>
        <w:t xml:space="preserve">. </w:t>
      </w:r>
      <w:r>
        <w:rPr>
          <w:sz w:val="24"/>
          <w:szCs w:val="24"/>
        </w:rPr>
        <w:t>Points will be given 3 for a win</w:t>
      </w:r>
      <w:r w:rsidR="00A00C84">
        <w:rPr>
          <w:sz w:val="24"/>
          <w:szCs w:val="24"/>
        </w:rPr>
        <w:t xml:space="preserve">, 2 draw </w:t>
      </w:r>
      <w:r>
        <w:rPr>
          <w:sz w:val="24"/>
          <w:szCs w:val="24"/>
        </w:rPr>
        <w:t>and 1 for a loss</w:t>
      </w:r>
      <w:r w:rsidRPr="005E6847">
        <w:rPr>
          <w:sz w:val="24"/>
          <w:szCs w:val="24"/>
        </w:rPr>
        <w:t xml:space="preserve"> </w:t>
      </w:r>
    </w:p>
    <w:p w:rsidR="00543004" w:rsidRPr="00543004" w:rsidRDefault="00543004" w:rsidP="00543004">
      <w:pPr>
        <w:rPr>
          <w:b/>
          <w:color w:val="FF0000"/>
          <w:sz w:val="24"/>
          <w:szCs w:val="24"/>
        </w:rPr>
      </w:pPr>
      <w:r>
        <w:rPr>
          <w:b/>
          <w:color w:val="FF0000"/>
          <w:sz w:val="24"/>
          <w:szCs w:val="24"/>
        </w:rPr>
        <w:t xml:space="preserve"> </w:t>
      </w:r>
      <w:r w:rsidRPr="00543004">
        <w:rPr>
          <w:b/>
          <w:color w:val="FF0000"/>
          <w:sz w:val="24"/>
          <w:szCs w:val="24"/>
        </w:rPr>
        <w:t>Pool A</w:t>
      </w:r>
      <w:r w:rsidRPr="00543004">
        <w:rPr>
          <w:b/>
          <w:color w:val="FF0000"/>
          <w:sz w:val="24"/>
          <w:szCs w:val="24"/>
        </w:rPr>
        <w:tab/>
      </w:r>
    </w:p>
    <w:p w:rsidR="00543004" w:rsidRDefault="00543004" w:rsidP="00543004">
      <w:pPr>
        <w:pStyle w:val="ListParagraph"/>
        <w:numPr>
          <w:ilvl w:val="0"/>
          <w:numId w:val="5"/>
        </w:numPr>
        <w:rPr>
          <w:b/>
          <w:color w:val="FF0000"/>
          <w:sz w:val="24"/>
          <w:szCs w:val="24"/>
        </w:rPr>
      </w:pPr>
      <w:r w:rsidRPr="00543004">
        <w:rPr>
          <w:b/>
          <w:color w:val="FF0000"/>
          <w:sz w:val="24"/>
          <w:szCs w:val="24"/>
        </w:rPr>
        <w:t>Orchards</w:t>
      </w:r>
    </w:p>
    <w:p w:rsidR="00816F8A" w:rsidRDefault="00816F8A" w:rsidP="00543004">
      <w:pPr>
        <w:pStyle w:val="ListParagraph"/>
        <w:numPr>
          <w:ilvl w:val="0"/>
          <w:numId w:val="5"/>
        </w:numPr>
        <w:rPr>
          <w:b/>
          <w:color w:val="FF0000"/>
          <w:sz w:val="24"/>
          <w:szCs w:val="24"/>
        </w:rPr>
      </w:pPr>
      <w:r>
        <w:rPr>
          <w:b/>
          <w:color w:val="FF0000"/>
          <w:sz w:val="24"/>
          <w:szCs w:val="24"/>
        </w:rPr>
        <w:t xml:space="preserve">Hawthorns </w:t>
      </w:r>
    </w:p>
    <w:p w:rsidR="00816F8A" w:rsidRDefault="00816F8A" w:rsidP="00543004">
      <w:pPr>
        <w:pStyle w:val="ListParagraph"/>
        <w:numPr>
          <w:ilvl w:val="0"/>
          <w:numId w:val="5"/>
        </w:numPr>
        <w:rPr>
          <w:b/>
          <w:color w:val="FF0000"/>
          <w:sz w:val="24"/>
          <w:szCs w:val="24"/>
        </w:rPr>
      </w:pPr>
      <w:r>
        <w:rPr>
          <w:b/>
          <w:color w:val="FF0000"/>
          <w:sz w:val="24"/>
          <w:szCs w:val="24"/>
        </w:rPr>
        <w:t xml:space="preserve">Durrington (red) </w:t>
      </w:r>
    </w:p>
    <w:p w:rsidR="00816F8A" w:rsidRDefault="00816F8A" w:rsidP="00543004">
      <w:pPr>
        <w:pStyle w:val="ListParagraph"/>
        <w:numPr>
          <w:ilvl w:val="0"/>
          <w:numId w:val="5"/>
        </w:numPr>
        <w:rPr>
          <w:b/>
          <w:color w:val="FF0000"/>
          <w:sz w:val="24"/>
          <w:szCs w:val="24"/>
        </w:rPr>
      </w:pPr>
      <w:r>
        <w:rPr>
          <w:b/>
          <w:color w:val="FF0000"/>
          <w:sz w:val="24"/>
          <w:szCs w:val="24"/>
        </w:rPr>
        <w:t>Vale (yellow)</w:t>
      </w:r>
    </w:p>
    <w:p w:rsidR="00816F8A" w:rsidRDefault="00816F8A" w:rsidP="00543004">
      <w:pPr>
        <w:pStyle w:val="ListParagraph"/>
        <w:numPr>
          <w:ilvl w:val="0"/>
          <w:numId w:val="5"/>
        </w:numPr>
        <w:rPr>
          <w:b/>
          <w:color w:val="FF0000"/>
          <w:sz w:val="24"/>
          <w:szCs w:val="24"/>
        </w:rPr>
      </w:pPr>
      <w:r>
        <w:rPr>
          <w:b/>
          <w:color w:val="FF0000"/>
          <w:sz w:val="24"/>
          <w:szCs w:val="24"/>
        </w:rPr>
        <w:t xml:space="preserve">West Park (blue) </w:t>
      </w:r>
      <w:bookmarkStart w:id="0" w:name="_GoBack"/>
      <w:bookmarkEnd w:id="0"/>
    </w:p>
    <w:p w:rsidR="00B222D0" w:rsidRPr="00543004" w:rsidRDefault="00B222D0" w:rsidP="00543004">
      <w:pPr>
        <w:pStyle w:val="ListParagraph"/>
        <w:numPr>
          <w:ilvl w:val="0"/>
          <w:numId w:val="5"/>
        </w:numPr>
        <w:rPr>
          <w:b/>
          <w:color w:val="FF0000"/>
          <w:sz w:val="24"/>
          <w:szCs w:val="24"/>
        </w:rPr>
      </w:pPr>
      <w:r>
        <w:rPr>
          <w:b/>
          <w:color w:val="FF0000"/>
          <w:sz w:val="24"/>
          <w:szCs w:val="24"/>
        </w:rPr>
        <w:t>Laurels (red)</w:t>
      </w:r>
    </w:p>
    <w:p w:rsidR="002C571F" w:rsidRDefault="002C571F" w:rsidP="002C571F">
      <w:pPr>
        <w:rPr>
          <w:b/>
          <w:sz w:val="24"/>
          <w:szCs w:val="24"/>
        </w:rPr>
      </w:pPr>
      <w:r>
        <w:rPr>
          <w:b/>
          <w:sz w:val="24"/>
          <w:szCs w:val="24"/>
        </w:rPr>
        <w:t xml:space="preserve">   Pool B </w:t>
      </w:r>
    </w:p>
    <w:p w:rsidR="002C571F" w:rsidRDefault="00816F8A" w:rsidP="002C571F">
      <w:pPr>
        <w:pStyle w:val="ListParagraph"/>
        <w:numPr>
          <w:ilvl w:val="0"/>
          <w:numId w:val="6"/>
        </w:numPr>
        <w:rPr>
          <w:b/>
          <w:sz w:val="24"/>
          <w:szCs w:val="24"/>
        </w:rPr>
      </w:pPr>
      <w:r>
        <w:rPr>
          <w:b/>
          <w:sz w:val="24"/>
          <w:szCs w:val="24"/>
        </w:rPr>
        <w:t>Durrington (blue)</w:t>
      </w:r>
    </w:p>
    <w:p w:rsidR="002C571F" w:rsidRDefault="00816F8A" w:rsidP="002C571F">
      <w:pPr>
        <w:pStyle w:val="ListParagraph"/>
        <w:numPr>
          <w:ilvl w:val="0"/>
          <w:numId w:val="6"/>
        </w:numPr>
        <w:rPr>
          <w:b/>
          <w:sz w:val="24"/>
          <w:szCs w:val="24"/>
        </w:rPr>
      </w:pPr>
      <w:r>
        <w:rPr>
          <w:b/>
          <w:sz w:val="24"/>
          <w:szCs w:val="24"/>
        </w:rPr>
        <w:t xml:space="preserve">Downsbrook </w:t>
      </w:r>
    </w:p>
    <w:p w:rsidR="002C571F" w:rsidRDefault="00816F8A" w:rsidP="002C571F">
      <w:pPr>
        <w:pStyle w:val="ListParagraph"/>
        <w:numPr>
          <w:ilvl w:val="0"/>
          <w:numId w:val="6"/>
        </w:numPr>
        <w:rPr>
          <w:b/>
          <w:sz w:val="24"/>
          <w:szCs w:val="24"/>
        </w:rPr>
      </w:pPr>
      <w:r>
        <w:rPr>
          <w:b/>
          <w:sz w:val="24"/>
          <w:szCs w:val="24"/>
        </w:rPr>
        <w:t xml:space="preserve">Laurels </w:t>
      </w:r>
      <w:r w:rsidR="00B222D0">
        <w:rPr>
          <w:b/>
          <w:sz w:val="24"/>
          <w:szCs w:val="24"/>
        </w:rPr>
        <w:t xml:space="preserve">(white) </w:t>
      </w:r>
    </w:p>
    <w:p w:rsidR="002C571F" w:rsidRDefault="00816F8A" w:rsidP="002C571F">
      <w:pPr>
        <w:pStyle w:val="ListParagraph"/>
        <w:numPr>
          <w:ilvl w:val="0"/>
          <w:numId w:val="6"/>
        </w:numPr>
        <w:rPr>
          <w:b/>
          <w:sz w:val="24"/>
          <w:szCs w:val="24"/>
        </w:rPr>
      </w:pPr>
      <w:r>
        <w:rPr>
          <w:b/>
          <w:sz w:val="24"/>
          <w:szCs w:val="24"/>
        </w:rPr>
        <w:t xml:space="preserve">Vale (green) </w:t>
      </w:r>
    </w:p>
    <w:p w:rsidR="002C571F" w:rsidRDefault="00816F8A" w:rsidP="002C571F">
      <w:pPr>
        <w:pStyle w:val="ListParagraph"/>
        <w:numPr>
          <w:ilvl w:val="0"/>
          <w:numId w:val="6"/>
        </w:numPr>
        <w:rPr>
          <w:b/>
          <w:sz w:val="24"/>
          <w:szCs w:val="24"/>
        </w:rPr>
      </w:pPr>
      <w:r>
        <w:rPr>
          <w:b/>
          <w:sz w:val="24"/>
          <w:szCs w:val="24"/>
        </w:rPr>
        <w:t xml:space="preserve">West Park (yellow) </w:t>
      </w:r>
    </w:p>
    <w:p w:rsidR="002C571F" w:rsidRDefault="00816F8A" w:rsidP="002C571F">
      <w:pPr>
        <w:pStyle w:val="ListParagraph"/>
        <w:numPr>
          <w:ilvl w:val="0"/>
          <w:numId w:val="6"/>
        </w:numPr>
        <w:rPr>
          <w:b/>
          <w:sz w:val="24"/>
          <w:szCs w:val="24"/>
        </w:rPr>
      </w:pPr>
      <w:r>
        <w:rPr>
          <w:b/>
          <w:sz w:val="24"/>
          <w:szCs w:val="24"/>
        </w:rPr>
        <w:t xml:space="preserve">Bramber </w:t>
      </w:r>
    </w:p>
    <w:p w:rsidR="00543004" w:rsidRDefault="00543004" w:rsidP="009A4ED3"/>
    <w:tbl>
      <w:tblPr>
        <w:tblStyle w:val="TableGrid"/>
        <w:tblW w:w="0" w:type="auto"/>
        <w:tblLook w:val="04A0" w:firstRow="1" w:lastRow="0" w:firstColumn="1" w:lastColumn="0" w:noHBand="0" w:noVBand="1"/>
      </w:tblPr>
      <w:tblGrid>
        <w:gridCol w:w="1709"/>
        <w:gridCol w:w="1538"/>
        <w:gridCol w:w="1539"/>
        <w:gridCol w:w="1487"/>
        <w:gridCol w:w="1495"/>
        <w:gridCol w:w="1248"/>
      </w:tblGrid>
      <w:tr w:rsidR="00B222D0" w:rsidTr="00B222D0">
        <w:tc>
          <w:tcPr>
            <w:tcW w:w="1709" w:type="dxa"/>
          </w:tcPr>
          <w:p w:rsidR="00B222D0" w:rsidRDefault="00B222D0" w:rsidP="009A4ED3">
            <w:r>
              <w:t>Court 1</w:t>
            </w:r>
          </w:p>
        </w:tc>
        <w:tc>
          <w:tcPr>
            <w:tcW w:w="1538" w:type="dxa"/>
          </w:tcPr>
          <w:p w:rsidR="00B222D0" w:rsidRDefault="00B222D0" w:rsidP="009A4ED3">
            <w:r>
              <w:t>Court 2</w:t>
            </w:r>
          </w:p>
        </w:tc>
        <w:tc>
          <w:tcPr>
            <w:tcW w:w="1539" w:type="dxa"/>
          </w:tcPr>
          <w:p w:rsidR="00B222D0" w:rsidRDefault="00B222D0" w:rsidP="009A4ED3">
            <w:r>
              <w:t>Court 3</w:t>
            </w:r>
          </w:p>
        </w:tc>
        <w:tc>
          <w:tcPr>
            <w:tcW w:w="1487" w:type="dxa"/>
          </w:tcPr>
          <w:p w:rsidR="00B222D0" w:rsidRDefault="00B222D0" w:rsidP="009A4ED3">
            <w:r>
              <w:t>Court 4</w:t>
            </w:r>
          </w:p>
        </w:tc>
        <w:tc>
          <w:tcPr>
            <w:tcW w:w="1495" w:type="dxa"/>
          </w:tcPr>
          <w:p w:rsidR="00B222D0" w:rsidRDefault="00B222D0" w:rsidP="009A4ED3">
            <w:r>
              <w:t xml:space="preserve">Court 5 </w:t>
            </w:r>
          </w:p>
        </w:tc>
        <w:tc>
          <w:tcPr>
            <w:tcW w:w="1248" w:type="dxa"/>
          </w:tcPr>
          <w:p w:rsidR="00B222D0" w:rsidRDefault="00B222D0" w:rsidP="009A4ED3">
            <w:r>
              <w:t xml:space="preserve">Court 6 </w:t>
            </w:r>
          </w:p>
        </w:tc>
      </w:tr>
      <w:tr w:rsidR="00B222D0" w:rsidTr="00B222D0">
        <w:tc>
          <w:tcPr>
            <w:tcW w:w="1709" w:type="dxa"/>
          </w:tcPr>
          <w:p w:rsidR="00B222D0" w:rsidRPr="00B222D0" w:rsidRDefault="00B222D0" w:rsidP="00B222D0">
            <w:pPr>
              <w:rPr>
                <w:b/>
                <w:color w:val="FF0000"/>
              </w:rPr>
            </w:pPr>
            <w:r w:rsidRPr="00B222D0">
              <w:rPr>
                <w:b/>
                <w:color w:val="FF0000"/>
              </w:rPr>
              <w:t>2v1</w:t>
            </w:r>
          </w:p>
        </w:tc>
        <w:tc>
          <w:tcPr>
            <w:tcW w:w="1538" w:type="dxa"/>
          </w:tcPr>
          <w:p w:rsidR="00B222D0" w:rsidRPr="00B222D0" w:rsidRDefault="00B222D0" w:rsidP="00B222D0">
            <w:pPr>
              <w:rPr>
                <w:b/>
                <w:color w:val="FF0000"/>
              </w:rPr>
            </w:pPr>
            <w:r w:rsidRPr="00B222D0">
              <w:rPr>
                <w:b/>
                <w:color w:val="FF0000"/>
              </w:rPr>
              <w:t>3v6</w:t>
            </w:r>
          </w:p>
        </w:tc>
        <w:tc>
          <w:tcPr>
            <w:tcW w:w="1539" w:type="dxa"/>
          </w:tcPr>
          <w:p w:rsidR="00B222D0" w:rsidRPr="00B222D0" w:rsidRDefault="00B222D0" w:rsidP="00B222D0">
            <w:pPr>
              <w:rPr>
                <w:b/>
                <w:color w:val="FF0000"/>
              </w:rPr>
            </w:pPr>
            <w:r w:rsidRPr="00B222D0">
              <w:rPr>
                <w:b/>
                <w:color w:val="FF0000"/>
              </w:rPr>
              <w:t>4v5</w:t>
            </w:r>
          </w:p>
        </w:tc>
        <w:tc>
          <w:tcPr>
            <w:tcW w:w="1487" w:type="dxa"/>
          </w:tcPr>
          <w:p w:rsidR="00B222D0" w:rsidRPr="00816F8A" w:rsidRDefault="00B222D0" w:rsidP="00B222D0">
            <w:pPr>
              <w:rPr>
                <w:b/>
              </w:rPr>
            </w:pPr>
            <w:r>
              <w:rPr>
                <w:b/>
              </w:rPr>
              <w:t>2v1</w:t>
            </w:r>
          </w:p>
        </w:tc>
        <w:tc>
          <w:tcPr>
            <w:tcW w:w="1495" w:type="dxa"/>
          </w:tcPr>
          <w:p w:rsidR="00B222D0" w:rsidRPr="009578D0" w:rsidRDefault="00B222D0" w:rsidP="00B222D0">
            <w:pPr>
              <w:rPr>
                <w:b/>
              </w:rPr>
            </w:pPr>
            <w:r>
              <w:rPr>
                <w:b/>
              </w:rPr>
              <w:t>3v6</w:t>
            </w:r>
          </w:p>
        </w:tc>
        <w:tc>
          <w:tcPr>
            <w:tcW w:w="1248" w:type="dxa"/>
          </w:tcPr>
          <w:p w:rsidR="00B222D0" w:rsidRPr="009578D0" w:rsidRDefault="00B222D0" w:rsidP="00B222D0">
            <w:pPr>
              <w:rPr>
                <w:b/>
              </w:rPr>
            </w:pPr>
            <w:r>
              <w:rPr>
                <w:b/>
              </w:rPr>
              <w:t>4v5</w:t>
            </w:r>
          </w:p>
        </w:tc>
      </w:tr>
      <w:tr w:rsidR="00B222D0" w:rsidTr="00B222D0">
        <w:tc>
          <w:tcPr>
            <w:tcW w:w="1709" w:type="dxa"/>
          </w:tcPr>
          <w:p w:rsidR="00B222D0" w:rsidRPr="00B222D0" w:rsidRDefault="00B222D0" w:rsidP="00B222D0">
            <w:pPr>
              <w:rPr>
                <w:b/>
                <w:color w:val="FF0000"/>
              </w:rPr>
            </w:pPr>
            <w:r w:rsidRPr="00B222D0">
              <w:rPr>
                <w:b/>
                <w:color w:val="FF0000"/>
              </w:rPr>
              <w:t>3v4</w:t>
            </w:r>
          </w:p>
        </w:tc>
        <w:tc>
          <w:tcPr>
            <w:tcW w:w="1538" w:type="dxa"/>
          </w:tcPr>
          <w:p w:rsidR="00B222D0" w:rsidRPr="00B222D0" w:rsidRDefault="00B222D0" w:rsidP="00B222D0">
            <w:pPr>
              <w:rPr>
                <w:b/>
                <w:color w:val="FF0000"/>
              </w:rPr>
            </w:pPr>
            <w:r w:rsidRPr="00B222D0">
              <w:rPr>
                <w:b/>
                <w:color w:val="FF0000"/>
              </w:rPr>
              <w:t>6v1</w:t>
            </w:r>
          </w:p>
        </w:tc>
        <w:tc>
          <w:tcPr>
            <w:tcW w:w="1539" w:type="dxa"/>
          </w:tcPr>
          <w:p w:rsidR="00B222D0" w:rsidRPr="00B222D0" w:rsidRDefault="00B222D0" w:rsidP="00B222D0">
            <w:pPr>
              <w:rPr>
                <w:b/>
                <w:color w:val="FF0000"/>
              </w:rPr>
            </w:pPr>
            <w:r w:rsidRPr="00B222D0">
              <w:rPr>
                <w:b/>
                <w:color w:val="FF0000"/>
              </w:rPr>
              <w:t>2v5</w:t>
            </w:r>
          </w:p>
        </w:tc>
        <w:tc>
          <w:tcPr>
            <w:tcW w:w="1487" w:type="dxa"/>
          </w:tcPr>
          <w:p w:rsidR="00B222D0" w:rsidRPr="00816F8A" w:rsidRDefault="00B222D0" w:rsidP="00B222D0">
            <w:pPr>
              <w:rPr>
                <w:b/>
              </w:rPr>
            </w:pPr>
            <w:r>
              <w:rPr>
                <w:b/>
              </w:rPr>
              <w:t>3v4</w:t>
            </w:r>
          </w:p>
        </w:tc>
        <w:tc>
          <w:tcPr>
            <w:tcW w:w="1495" w:type="dxa"/>
          </w:tcPr>
          <w:p w:rsidR="00B222D0" w:rsidRPr="009578D0" w:rsidRDefault="00B222D0" w:rsidP="00B222D0">
            <w:pPr>
              <w:rPr>
                <w:b/>
              </w:rPr>
            </w:pPr>
            <w:r>
              <w:rPr>
                <w:b/>
              </w:rPr>
              <w:t>6v1</w:t>
            </w:r>
          </w:p>
        </w:tc>
        <w:tc>
          <w:tcPr>
            <w:tcW w:w="1248" w:type="dxa"/>
          </w:tcPr>
          <w:p w:rsidR="00B222D0" w:rsidRPr="009578D0" w:rsidRDefault="00B222D0" w:rsidP="00B222D0">
            <w:pPr>
              <w:rPr>
                <w:b/>
              </w:rPr>
            </w:pPr>
            <w:r>
              <w:rPr>
                <w:b/>
              </w:rPr>
              <w:t>2v5</w:t>
            </w:r>
          </w:p>
        </w:tc>
      </w:tr>
      <w:tr w:rsidR="00B222D0" w:rsidTr="00B222D0">
        <w:tc>
          <w:tcPr>
            <w:tcW w:w="1709" w:type="dxa"/>
          </w:tcPr>
          <w:p w:rsidR="00B222D0" w:rsidRPr="00B222D0" w:rsidRDefault="00B222D0" w:rsidP="00B222D0">
            <w:pPr>
              <w:rPr>
                <w:b/>
                <w:color w:val="FF0000"/>
              </w:rPr>
            </w:pPr>
            <w:r w:rsidRPr="00B222D0">
              <w:rPr>
                <w:b/>
                <w:color w:val="FF0000"/>
              </w:rPr>
              <w:t>6v4</w:t>
            </w:r>
          </w:p>
        </w:tc>
        <w:tc>
          <w:tcPr>
            <w:tcW w:w="1538" w:type="dxa"/>
          </w:tcPr>
          <w:p w:rsidR="00B222D0" w:rsidRPr="00B222D0" w:rsidRDefault="00B222D0" w:rsidP="00B222D0">
            <w:pPr>
              <w:rPr>
                <w:b/>
                <w:color w:val="FF0000"/>
              </w:rPr>
            </w:pPr>
            <w:r w:rsidRPr="00B222D0">
              <w:rPr>
                <w:b/>
                <w:color w:val="FF0000"/>
              </w:rPr>
              <w:t>2v3</w:t>
            </w:r>
          </w:p>
        </w:tc>
        <w:tc>
          <w:tcPr>
            <w:tcW w:w="1539" w:type="dxa"/>
          </w:tcPr>
          <w:p w:rsidR="00B222D0" w:rsidRPr="00B222D0" w:rsidRDefault="00B222D0" w:rsidP="00B222D0">
            <w:pPr>
              <w:rPr>
                <w:b/>
                <w:color w:val="FF0000"/>
              </w:rPr>
            </w:pPr>
            <w:r w:rsidRPr="00B222D0">
              <w:rPr>
                <w:b/>
                <w:color w:val="FF0000"/>
              </w:rPr>
              <w:t>1v5</w:t>
            </w:r>
          </w:p>
        </w:tc>
        <w:tc>
          <w:tcPr>
            <w:tcW w:w="1487" w:type="dxa"/>
          </w:tcPr>
          <w:p w:rsidR="00B222D0" w:rsidRPr="00816F8A" w:rsidRDefault="00B222D0" w:rsidP="00B222D0">
            <w:pPr>
              <w:rPr>
                <w:b/>
              </w:rPr>
            </w:pPr>
            <w:r>
              <w:rPr>
                <w:b/>
              </w:rPr>
              <w:t>6v4</w:t>
            </w:r>
          </w:p>
        </w:tc>
        <w:tc>
          <w:tcPr>
            <w:tcW w:w="1495" w:type="dxa"/>
          </w:tcPr>
          <w:p w:rsidR="00B222D0" w:rsidRPr="009578D0" w:rsidRDefault="00B222D0" w:rsidP="00B222D0">
            <w:pPr>
              <w:rPr>
                <w:b/>
              </w:rPr>
            </w:pPr>
            <w:r>
              <w:rPr>
                <w:b/>
              </w:rPr>
              <w:t>2v3</w:t>
            </w:r>
          </w:p>
        </w:tc>
        <w:tc>
          <w:tcPr>
            <w:tcW w:w="1248" w:type="dxa"/>
          </w:tcPr>
          <w:p w:rsidR="00B222D0" w:rsidRPr="009578D0" w:rsidRDefault="00B222D0" w:rsidP="00B222D0">
            <w:pPr>
              <w:rPr>
                <w:b/>
              </w:rPr>
            </w:pPr>
            <w:r>
              <w:rPr>
                <w:b/>
              </w:rPr>
              <w:t>1v5</w:t>
            </w:r>
          </w:p>
        </w:tc>
      </w:tr>
      <w:tr w:rsidR="00B222D0" w:rsidTr="00B222D0">
        <w:tc>
          <w:tcPr>
            <w:tcW w:w="1709" w:type="dxa"/>
          </w:tcPr>
          <w:p w:rsidR="00B222D0" w:rsidRPr="00B222D0" w:rsidRDefault="00B222D0" w:rsidP="00B222D0">
            <w:pPr>
              <w:rPr>
                <w:b/>
                <w:color w:val="FF0000"/>
              </w:rPr>
            </w:pPr>
            <w:r w:rsidRPr="00B222D0">
              <w:rPr>
                <w:b/>
                <w:color w:val="FF0000"/>
              </w:rPr>
              <w:t>4v1</w:t>
            </w:r>
          </w:p>
        </w:tc>
        <w:tc>
          <w:tcPr>
            <w:tcW w:w="1538" w:type="dxa"/>
          </w:tcPr>
          <w:p w:rsidR="00B222D0" w:rsidRPr="00B222D0" w:rsidRDefault="00B222D0" w:rsidP="00B222D0">
            <w:pPr>
              <w:rPr>
                <w:b/>
                <w:color w:val="FF0000"/>
              </w:rPr>
            </w:pPr>
            <w:r w:rsidRPr="00B222D0">
              <w:rPr>
                <w:b/>
                <w:color w:val="FF0000"/>
              </w:rPr>
              <w:t>5v3</w:t>
            </w:r>
          </w:p>
        </w:tc>
        <w:tc>
          <w:tcPr>
            <w:tcW w:w="1539" w:type="dxa"/>
          </w:tcPr>
          <w:p w:rsidR="00B222D0" w:rsidRPr="00B222D0" w:rsidRDefault="00B222D0" w:rsidP="00B222D0">
            <w:pPr>
              <w:rPr>
                <w:b/>
                <w:color w:val="FF0000"/>
              </w:rPr>
            </w:pPr>
            <w:r w:rsidRPr="00B222D0">
              <w:rPr>
                <w:b/>
                <w:color w:val="FF0000"/>
              </w:rPr>
              <w:t>6v2</w:t>
            </w:r>
          </w:p>
        </w:tc>
        <w:tc>
          <w:tcPr>
            <w:tcW w:w="1487" w:type="dxa"/>
          </w:tcPr>
          <w:p w:rsidR="00B222D0" w:rsidRPr="0020324A" w:rsidRDefault="00B222D0" w:rsidP="00B222D0">
            <w:pPr>
              <w:rPr>
                <w:b/>
              </w:rPr>
            </w:pPr>
            <w:r w:rsidRPr="0020324A">
              <w:rPr>
                <w:b/>
              </w:rPr>
              <w:t>4v1</w:t>
            </w:r>
          </w:p>
        </w:tc>
        <w:tc>
          <w:tcPr>
            <w:tcW w:w="1495" w:type="dxa"/>
          </w:tcPr>
          <w:p w:rsidR="00B222D0" w:rsidRPr="009578D0" w:rsidRDefault="00B222D0" w:rsidP="00B222D0">
            <w:pPr>
              <w:rPr>
                <w:b/>
              </w:rPr>
            </w:pPr>
            <w:r>
              <w:rPr>
                <w:b/>
              </w:rPr>
              <w:t>5v3</w:t>
            </w:r>
          </w:p>
        </w:tc>
        <w:tc>
          <w:tcPr>
            <w:tcW w:w="1248" w:type="dxa"/>
          </w:tcPr>
          <w:p w:rsidR="00B222D0" w:rsidRPr="009578D0" w:rsidRDefault="00B222D0" w:rsidP="00B222D0">
            <w:pPr>
              <w:rPr>
                <w:b/>
              </w:rPr>
            </w:pPr>
            <w:r>
              <w:rPr>
                <w:b/>
              </w:rPr>
              <w:t>6v2</w:t>
            </w:r>
          </w:p>
        </w:tc>
      </w:tr>
      <w:tr w:rsidR="00B222D0" w:rsidTr="00B222D0">
        <w:tc>
          <w:tcPr>
            <w:tcW w:w="1709" w:type="dxa"/>
          </w:tcPr>
          <w:p w:rsidR="00B222D0" w:rsidRPr="00B222D0" w:rsidRDefault="00B222D0" w:rsidP="00B222D0">
            <w:pPr>
              <w:rPr>
                <w:b/>
                <w:color w:val="FF0000"/>
              </w:rPr>
            </w:pPr>
            <w:r w:rsidRPr="00B222D0">
              <w:rPr>
                <w:b/>
                <w:color w:val="FF0000"/>
              </w:rPr>
              <w:t>5v6</w:t>
            </w:r>
          </w:p>
        </w:tc>
        <w:tc>
          <w:tcPr>
            <w:tcW w:w="1538" w:type="dxa"/>
          </w:tcPr>
          <w:p w:rsidR="00B222D0" w:rsidRPr="00B222D0" w:rsidRDefault="00B222D0" w:rsidP="00B222D0">
            <w:pPr>
              <w:rPr>
                <w:b/>
                <w:color w:val="FF0000"/>
              </w:rPr>
            </w:pPr>
            <w:r w:rsidRPr="00B222D0">
              <w:rPr>
                <w:b/>
                <w:color w:val="FF0000"/>
              </w:rPr>
              <w:t>1v3</w:t>
            </w:r>
          </w:p>
        </w:tc>
        <w:tc>
          <w:tcPr>
            <w:tcW w:w="1539" w:type="dxa"/>
          </w:tcPr>
          <w:p w:rsidR="00B222D0" w:rsidRPr="00B222D0" w:rsidRDefault="00B222D0" w:rsidP="00B222D0">
            <w:pPr>
              <w:rPr>
                <w:b/>
                <w:color w:val="FF0000"/>
              </w:rPr>
            </w:pPr>
            <w:r w:rsidRPr="00B222D0">
              <w:rPr>
                <w:b/>
                <w:color w:val="FF0000"/>
              </w:rPr>
              <w:t>4v2</w:t>
            </w:r>
          </w:p>
        </w:tc>
        <w:tc>
          <w:tcPr>
            <w:tcW w:w="1487" w:type="dxa"/>
          </w:tcPr>
          <w:p w:rsidR="00B222D0" w:rsidRPr="0020324A" w:rsidRDefault="00B222D0" w:rsidP="00B222D0">
            <w:pPr>
              <w:rPr>
                <w:b/>
              </w:rPr>
            </w:pPr>
            <w:r w:rsidRPr="0020324A">
              <w:rPr>
                <w:b/>
              </w:rPr>
              <w:t>5v6</w:t>
            </w:r>
          </w:p>
        </w:tc>
        <w:tc>
          <w:tcPr>
            <w:tcW w:w="1495" w:type="dxa"/>
          </w:tcPr>
          <w:p w:rsidR="00B222D0" w:rsidRPr="009578D0" w:rsidRDefault="00B222D0" w:rsidP="00B222D0">
            <w:pPr>
              <w:rPr>
                <w:b/>
              </w:rPr>
            </w:pPr>
            <w:r>
              <w:rPr>
                <w:b/>
              </w:rPr>
              <w:t>1v3</w:t>
            </w:r>
          </w:p>
        </w:tc>
        <w:tc>
          <w:tcPr>
            <w:tcW w:w="1248" w:type="dxa"/>
          </w:tcPr>
          <w:p w:rsidR="00B222D0" w:rsidRPr="009578D0" w:rsidRDefault="00B222D0" w:rsidP="00B222D0">
            <w:pPr>
              <w:rPr>
                <w:b/>
              </w:rPr>
            </w:pPr>
            <w:r>
              <w:rPr>
                <w:b/>
              </w:rPr>
              <w:t>4v2</w:t>
            </w:r>
          </w:p>
        </w:tc>
      </w:tr>
      <w:tr w:rsidR="00B222D0" w:rsidTr="00B222D0">
        <w:tc>
          <w:tcPr>
            <w:tcW w:w="1709" w:type="dxa"/>
          </w:tcPr>
          <w:p w:rsidR="00B222D0" w:rsidRPr="00B222D0" w:rsidRDefault="00B222D0" w:rsidP="00B222D0">
            <w:pPr>
              <w:rPr>
                <w:b/>
                <w:color w:val="FF0000"/>
              </w:rPr>
            </w:pPr>
            <w:r>
              <w:rPr>
                <w:b/>
                <w:color w:val="FF0000"/>
              </w:rPr>
              <w:t xml:space="preserve">Break </w:t>
            </w:r>
          </w:p>
        </w:tc>
        <w:tc>
          <w:tcPr>
            <w:tcW w:w="1538" w:type="dxa"/>
          </w:tcPr>
          <w:p w:rsidR="00B222D0" w:rsidRPr="00B222D0" w:rsidRDefault="00B222D0" w:rsidP="00B222D0">
            <w:pPr>
              <w:rPr>
                <w:b/>
                <w:color w:val="FF0000"/>
              </w:rPr>
            </w:pPr>
            <w:r>
              <w:rPr>
                <w:b/>
                <w:color w:val="FF0000"/>
              </w:rPr>
              <w:t xml:space="preserve">Break </w:t>
            </w:r>
          </w:p>
        </w:tc>
        <w:tc>
          <w:tcPr>
            <w:tcW w:w="1539" w:type="dxa"/>
          </w:tcPr>
          <w:p w:rsidR="00B222D0" w:rsidRPr="00B222D0" w:rsidRDefault="00B222D0" w:rsidP="00B222D0">
            <w:pPr>
              <w:rPr>
                <w:b/>
                <w:color w:val="FF0000"/>
              </w:rPr>
            </w:pPr>
            <w:r>
              <w:rPr>
                <w:b/>
                <w:color w:val="FF0000"/>
              </w:rPr>
              <w:t xml:space="preserve">Break </w:t>
            </w:r>
          </w:p>
        </w:tc>
        <w:tc>
          <w:tcPr>
            <w:tcW w:w="1487" w:type="dxa"/>
          </w:tcPr>
          <w:p w:rsidR="00B222D0" w:rsidRPr="00816F8A" w:rsidRDefault="00B222D0" w:rsidP="00B222D0">
            <w:pPr>
              <w:rPr>
                <w:b/>
              </w:rPr>
            </w:pPr>
            <w:r>
              <w:rPr>
                <w:b/>
              </w:rPr>
              <w:t xml:space="preserve">Break </w:t>
            </w:r>
          </w:p>
        </w:tc>
        <w:tc>
          <w:tcPr>
            <w:tcW w:w="1495" w:type="dxa"/>
          </w:tcPr>
          <w:p w:rsidR="00B222D0" w:rsidRPr="009578D0" w:rsidRDefault="00B222D0" w:rsidP="00B222D0">
            <w:pPr>
              <w:rPr>
                <w:b/>
              </w:rPr>
            </w:pPr>
            <w:r>
              <w:rPr>
                <w:b/>
              </w:rPr>
              <w:t>Break</w:t>
            </w:r>
          </w:p>
        </w:tc>
        <w:tc>
          <w:tcPr>
            <w:tcW w:w="1248" w:type="dxa"/>
          </w:tcPr>
          <w:p w:rsidR="00B222D0" w:rsidRPr="009578D0" w:rsidRDefault="00B222D0" w:rsidP="00B222D0">
            <w:pPr>
              <w:rPr>
                <w:b/>
              </w:rPr>
            </w:pPr>
            <w:r>
              <w:rPr>
                <w:b/>
              </w:rPr>
              <w:t xml:space="preserve">Break </w:t>
            </w:r>
          </w:p>
        </w:tc>
      </w:tr>
      <w:tr w:rsidR="00B222D0" w:rsidTr="00B222D0">
        <w:tc>
          <w:tcPr>
            <w:tcW w:w="1709" w:type="dxa"/>
          </w:tcPr>
          <w:p w:rsidR="00A00C84" w:rsidRPr="00543004" w:rsidRDefault="00A00C84" w:rsidP="00A00C84">
            <w:pPr>
              <w:rPr>
                <w:b/>
                <w:color w:val="FF0000"/>
              </w:rPr>
            </w:pPr>
            <w:r>
              <w:rPr>
                <w:b/>
                <w:color w:val="FF0000"/>
              </w:rPr>
              <w:t>1</w:t>
            </w:r>
            <w:r w:rsidRPr="00A00C84">
              <w:rPr>
                <w:b/>
                <w:color w:val="FF0000"/>
                <w:vertAlign w:val="superscript"/>
              </w:rPr>
              <w:t>st</w:t>
            </w:r>
            <w:r>
              <w:rPr>
                <w:b/>
                <w:color w:val="FF0000"/>
              </w:rPr>
              <w:t xml:space="preserve"> V 1</w:t>
            </w:r>
            <w:r w:rsidRPr="00A00C84">
              <w:rPr>
                <w:b/>
                <w:color w:val="FF0000"/>
                <w:vertAlign w:val="superscript"/>
              </w:rPr>
              <w:t>st</w:t>
            </w:r>
            <w:r>
              <w:rPr>
                <w:b/>
                <w:color w:val="FF0000"/>
              </w:rPr>
              <w:t xml:space="preserve"> </w:t>
            </w:r>
          </w:p>
        </w:tc>
        <w:tc>
          <w:tcPr>
            <w:tcW w:w="1538" w:type="dxa"/>
          </w:tcPr>
          <w:p w:rsidR="00B222D0" w:rsidRPr="00543004" w:rsidRDefault="00A00C84" w:rsidP="00B222D0">
            <w:pPr>
              <w:rPr>
                <w:b/>
                <w:color w:val="FF0000"/>
              </w:rPr>
            </w:pPr>
            <w:r>
              <w:rPr>
                <w:b/>
                <w:color w:val="FF0000"/>
              </w:rPr>
              <w:t>2</w:t>
            </w:r>
            <w:r w:rsidRPr="00A00C84">
              <w:rPr>
                <w:b/>
                <w:color w:val="FF0000"/>
                <w:vertAlign w:val="superscript"/>
              </w:rPr>
              <w:t>nd</w:t>
            </w:r>
            <w:r>
              <w:rPr>
                <w:b/>
                <w:color w:val="FF0000"/>
              </w:rPr>
              <w:t xml:space="preserve"> V 2</w:t>
            </w:r>
            <w:r w:rsidRPr="00A00C84">
              <w:rPr>
                <w:b/>
                <w:color w:val="FF0000"/>
                <w:vertAlign w:val="superscript"/>
              </w:rPr>
              <w:t>nd</w:t>
            </w:r>
            <w:r>
              <w:rPr>
                <w:b/>
                <w:color w:val="FF0000"/>
              </w:rPr>
              <w:t xml:space="preserve"> </w:t>
            </w:r>
          </w:p>
        </w:tc>
        <w:tc>
          <w:tcPr>
            <w:tcW w:w="1539" w:type="dxa"/>
          </w:tcPr>
          <w:p w:rsidR="00B222D0" w:rsidRPr="009578D0" w:rsidRDefault="00B222D0" w:rsidP="00B222D0">
            <w:pPr>
              <w:rPr>
                <w:b/>
              </w:rPr>
            </w:pPr>
            <w:r>
              <w:rPr>
                <w:b/>
              </w:rPr>
              <w:t>3</w:t>
            </w:r>
            <w:r w:rsidRPr="00B222D0">
              <w:rPr>
                <w:b/>
                <w:vertAlign w:val="superscript"/>
              </w:rPr>
              <w:t>rd</w:t>
            </w:r>
            <w:r>
              <w:rPr>
                <w:b/>
              </w:rPr>
              <w:t xml:space="preserve"> V 3</w:t>
            </w:r>
            <w:r w:rsidRPr="00B222D0">
              <w:rPr>
                <w:b/>
                <w:vertAlign w:val="superscript"/>
              </w:rPr>
              <w:t>rd</w:t>
            </w:r>
            <w:r>
              <w:rPr>
                <w:b/>
              </w:rPr>
              <w:t xml:space="preserve"> </w:t>
            </w:r>
          </w:p>
        </w:tc>
        <w:tc>
          <w:tcPr>
            <w:tcW w:w="1487" w:type="dxa"/>
          </w:tcPr>
          <w:p w:rsidR="00B222D0" w:rsidRPr="009578D0" w:rsidRDefault="00B222D0" w:rsidP="00B222D0">
            <w:pPr>
              <w:rPr>
                <w:b/>
              </w:rPr>
            </w:pPr>
            <w:r>
              <w:rPr>
                <w:b/>
              </w:rPr>
              <w:t>4</w:t>
            </w:r>
            <w:r w:rsidRPr="00B222D0">
              <w:rPr>
                <w:b/>
                <w:vertAlign w:val="superscript"/>
              </w:rPr>
              <w:t>th</w:t>
            </w:r>
            <w:r>
              <w:rPr>
                <w:b/>
              </w:rPr>
              <w:t xml:space="preserve"> V 4</w:t>
            </w:r>
            <w:r w:rsidRPr="00B222D0">
              <w:rPr>
                <w:b/>
                <w:vertAlign w:val="superscript"/>
              </w:rPr>
              <w:t>th</w:t>
            </w:r>
            <w:r>
              <w:rPr>
                <w:b/>
              </w:rPr>
              <w:t xml:space="preserve"> </w:t>
            </w:r>
          </w:p>
        </w:tc>
        <w:tc>
          <w:tcPr>
            <w:tcW w:w="1495" w:type="dxa"/>
          </w:tcPr>
          <w:p w:rsidR="00B222D0" w:rsidRPr="009578D0" w:rsidRDefault="00B222D0" w:rsidP="00B222D0">
            <w:pPr>
              <w:rPr>
                <w:b/>
              </w:rPr>
            </w:pPr>
            <w:r>
              <w:rPr>
                <w:b/>
              </w:rPr>
              <w:t>5</w:t>
            </w:r>
            <w:r w:rsidRPr="00B222D0">
              <w:rPr>
                <w:b/>
                <w:vertAlign w:val="superscript"/>
              </w:rPr>
              <w:t>th</w:t>
            </w:r>
            <w:r>
              <w:rPr>
                <w:b/>
              </w:rPr>
              <w:t xml:space="preserve"> V 5</w:t>
            </w:r>
            <w:r w:rsidRPr="00B222D0">
              <w:rPr>
                <w:b/>
                <w:vertAlign w:val="superscript"/>
              </w:rPr>
              <w:t>th</w:t>
            </w:r>
            <w:r>
              <w:rPr>
                <w:b/>
              </w:rPr>
              <w:t xml:space="preserve"> </w:t>
            </w:r>
          </w:p>
        </w:tc>
        <w:tc>
          <w:tcPr>
            <w:tcW w:w="1248" w:type="dxa"/>
          </w:tcPr>
          <w:p w:rsidR="00B222D0" w:rsidRDefault="00B222D0" w:rsidP="00B222D0">
            <w:pPr>
              <w:rPr>
                <w:b/>
              </w:rPr>
            </w:pPr>
            <w:r>
              <w:rPr>
                <w:b/>
              </w:rPr>
              <w:t>6</w:t>
            </w:r>
            <w:r w:rsidRPr="00B222D0">
              <w:rPr>
                <w:b/>
                <w:vertAlign w:val="superscript"/>
              </w:rPr>
              <w:t>th</w:t>
            </w:r>
            <w:r>
              <w:rPr>
                <w:b/>
              </w:rPr>
              <w:t xml:space="preserve"> V 6th </w:t>
            </w:r>
          </w:p>
        </w:tc>
      </w:tr>
      <w:tr w:rsidR="00B222D0" w:rsidTr="00B222D0">
        <w:tc>
          <w:tcPr>
            <w:tcW w:w="1709" w:type="dxa"/>
          </w:tcPr>
          <w:p w:rsidR="00B222D0" w:rsidRDefault="00B222D0" w:rsidP="00B222D0">
            <w:pPr>
              <w:rPr>
                <w:b/>
                <w:color w:val="FF0000"/>
              </w:rPr>
            </w:pPr>
          </w:p>
          <w:p w:rsidR="00B222D0" w:rsidRDefault="00B222D0" w:rsidP="00B222D0">
            <w:pPr>
              <w:rPr>
                <w:b/>
                <w:color w:val="FF0000"/>
              </w:rPr>
            </w:pPr>
            <w:r>
              <w:rPr>
                <w:b/>
                <w:color w:val="FF0000"/>
              </w:rPr>
              <w:t xml:space="preserve">Results and presentation </w:t>
            </w:r>
          </w:p>
          <w:p w:rsidR="00B222D0" w:rsidRDefault="00B222D0" w:rsidP="00B222D0">
            <w:pPr>
              <w:rPr>
                <w:b/>
                <w:color w:val="FF0000"/>
              </w:rPr>
            </w:pPr>
          </w:p>
          <w:p w:rsidR="00B222D0" w:rsidRPr="005E17B9" w:rsidRDefault="00B222D0" w:rsidP="00B222D0">
            <w:pPr>
              <w:rPr>
                <w:b/>
                <w:color w:val="FF0000"/>
              </w:rPr>
            </w:pPr>
          </w:p>
        </w:tc>
        <w:tc>
          <w:tcPr>
            <w:tcW w:w="1538" w:type="dxa"/>
          </w:tcPr>
          <w:p w:rsidR="00B222D0" w:rsidRPr="00C0779D" w:rsidRDefault="00B222D0" w:rsidP="00B222D0">
            <w:pPr>
              <w:rPr>
                <w:b/>
                <w:color w:val="00B0F0"/>
              </w:rPr>
            </w:pPr>
          </w:p>
        </w:tc>
        <w:tc>
          <w:tcPr>
            <w:tcW w:w="1539" w:type="dxa"/>
          </w:tcPr>
          <w:p w:rsidR="00B222D0" w:rsidRPr="005E17B9" w:rsidRDefault="00B222D0" w:rsidP="00B222D0">
            <w:pPr>
              <w:rPr>
                <w:b/>
                <w:color w:val="7030A0"/>
              </w:rPr>
            </w:pPr>
          </w:p>
        </w:tc>
        <w:tc>
          <w:tcPr>
            <w:tcW w:w="1487" w:type="dxa"/>
          </w:tcPr>
          <w:p w:rsidR="00B222D0" w:rsidRPr="00C0779D" w:rsidRDefault="00B222D0" w:rsidP="00B222D0">
            <w:pPr>
              <w:rPr>
                <w:b/>
                <w:color w:val="00B0F0"/>
              </w:rPr>
            </w:pPr>
          </w:p>
        </w:tc>
        <w:tc>
          <w:tcPr>
            <w:tcW w:w="1495" w:type="dxa"/>
          </w:tcPr>
          <w:p w:rsidR="00B222D0" w:rsidRPr="005E17B9" w:rsidRDefault="00B222D0" w:rsidP="00B222D0">
            <w:pPr>
              <w:rPr>
                <w:b/>
                <w:color w:val="00B050"/>
              </w:rPr>
            </w:pPr>
          </w:p>
        </w:tc>
        <w:tc>
          <w:tcPr>
            <w:tcW w:w="1248" w:type="dxa"/>
          </w:tcPr>
          <w:p w:rsidR="00B222D0" w:rsidRPr="005E17B9" w:rsidRDefault="00B222D0" w:rsidP="00B222D0">
            <w:pPr>
              <w:rPr>
                <w:b/>
                <w:color w:val="00B050"/>
              </w:rPr>
            </w:pPr>
          </w:p>
        </w:tc>
      </w:tr>
    </w:tbl>
    <w:p w:rsidR="00BC6032" w:rsidRDefault="00BC6032" w:rsidP="009A4ED3"/>
    <w:p w:rsidR="009A6BCF" w:rsidRDefault="009A6BCF" w:rsidP="009A4ED3"/>
    <w:p w:rsidR="000870E2" w:rsidRDefault="000870E2" w:rsidP="009A4ED3"/>
    <w:p w:rsidR="000870E2" w:rsidRDefault="000870E2" w:rsidP="009A4ED3"/>
    <w:p w:rsidR="000870E2" w:rsidRPr="000870E2" w:rsidRDefault="000870E2" w:rsidP="009A4ED3">
      <w:pPr>
        <w:rPr>
          <w:b/>
          <w:sz w:val="28"/>
          <w:szCs w:val="28"/>
        </w:rPr>
      </w:pPr>
      <w:r w:rsidRPr="000870E2">
        <w:rPr>
          <w:b/>
          <w:sz w:val="28"/>
          <w:szCs w:val="28"/>
        </w:rPr>
        <w:lastRenderedPageBreak/>
        <w:t xml:space="preserve">KS 1 Order of Play </w:t>
      </w:r>
      <w:r w:rsidR="00A00C84">
        <w:rPr>
          <w:b/>
          <w:sz w:val="28"/>
          <w:szCs w:val="28"/>
        </w:rPr>
        <w:t>(2</w:t>
      </w:r>
      <w:r w:rsidR="00BB195A">
        <w:rPr>
          <w:b/>
          <w:sz w:val="28"/>
          <w:szCs w:val="28"/>
        </w:rPr>
        <w:t xml:space="preserve"> ends) </w:t>
      </w:r>
    </w:p>
    <w:p w:rsidR="000870E2" w:rsidRPr="000870E2" w:rsidRDefault="000870E2" w:rsidP="000870E2">
      <w:pPr>
        <w:pStyle w:val="ListParagraph"/>
        <w:numPr>
          <w:ilvl w:val="0"/>
          <w:numId w:val="7"/>
        </w:numPr>
        <w:rPr>
          <w:sz w:val="28"/>
          <w:szCs w:val="28"/>
        </w:rPr>
      </w:pPr>
      <w:r w:rsidRPr="000870E2">
        <w:rPr>
          <w:sz w:val="28"/>
          <w:szCs w:val="28"/>
        </w:rPr>
        <w:t xml:space="preserve">Vale </w:t>
      </w:r>
    </w:p>
    <w:p w:rsidR="000870E2" w:rsidRPr="000870E2" w:rsidRDefault="000870E2" w:rsidP="000870E2">
      <w:pPr>
        <w:pStyle w:val="ListParagraph"/>
        <w:numPr>
          <w:ilvl w:val="0"/>
          <w:numId w:val="7"/>
        </w:numPr>
        <w:rPr>
          <w:sz w:val="28"/>
          <w:szCs w:val="28"/>
        </w:rPr>
      </w:pPr>
      <w:r w:rsidRPr="000870E2">
        <w:rPr>
          <w:sz w:val="28"/>
          <w:szCs w:val="28"/>
        </w:rPr>
        <w:t>Downsbrook</w:t>
      </w:r>
    </w:p>
    <w:p w:rsidR="000870E2" w:rsidRPr="000870E2" w:rsidRDefault="00B222D0" w:rsidP="000870E2">
      <w:pPr>
        <w:pStyle w:val="ListParagraph"/>
        <w:numPr>
          <w:ilvl w:val="0"/>
          <w:numId w:val="7"/>
        </w:numPr>
        <w:rPr>
          <w:sz w:val="28"/>
          <w:szCs w:val="28"/>
        </w:rPr>
      </w:pPr>
      <w:r>
        <w:rPr>
          <w:sz w:val="28"/>
          <w:szCs w:val="28"/>
        </w:rPr>
        <w:t xml:space="preserve">TAB (red) </w:t>
      </w:r>
    </w:p>
    <w:p w:rsidR="000870E2" w:rsidRPr="000870E2" w:rsidRDefault="000870E2" w:rsidP="000870E2">
      <w:pPr>
        <w:pStyle w:val="ListParagraph"/>
        <w:numPr>
          <w:ilvl w:val="0"/>
          <w:numId w:val="7"/>
        </w:numPr>
        <w:rPr>
          <w:sz w:val="28"/>
          <w:szCs w:val="28"/>
        </w:rPr>
      </w:pPr>
      <w:r w:rsidRPr="000870E2">
        <w:rPr>
          <w:sz w:val="28"/>
          <w:szCs w:val="28"/>
        </w:rPr>
        <w:t>Hawthorns</w:t>
      </w:r>
    </w:p>
    <w:p w:rsidR="000870E2" w:rsidRPr="000870E2" w:rsidRDefault="000870E2" w:rsidP="000870E2">
      <w:pPr>
        <w:pStyle w:val="ListParagraph"/>
        <w:numPr>
          <w:ilvl w:val="0"/>
          <w:numId w:val="7"/>
        </w:numPr>
        <w:rPr>
          <w:sz w:val="28"/>
          <w:szCs w:val="28"/>
        </w:rPr>
      </w:pPr>
      <w:r w:rsidRPr="000870E2">
        <w:rPr>
          <w:sz w:val="28"/>
          <w:szCs w:val="28"/>
        </w:rPr>
        <w:t xml:space="preserve">TAB (blue) </w:t>
      </w:r>
    </w:p>
    <w:p w:rsidR="000870E2" w:rsidRPr="000870E2" w:rsidRDefault="000870E2" w:rsidP="00B222D0">
      <w:pPr>
        <w:pStyle w:val="ListParagraph"/>
        <w:rPr>
          <w:sz w:val="28"/>
          <w:szCs w:val="28"/>
        </w:rPr>
      </w:pPr>
    </w:p>
    <w:p w:rsidR="000870E2" w:rsidRDefault="000870E2" w:rsidP="009A4ED3"/>
    <w:p w:rsidR="000870E2" w:rsidRPr="00BB195A" w:rsidRDefault="000870E2" w:rsidP="009A4ED3">
      <w:pPr>
        <w:rPr>
          <w:b/>
        </w:rPr>
      </w:pPr>
    </w:p>
    <w:tbl>
      <w:tblPr>
        <w:tblStyle w:val="TableGrid"/>
        <w:tblW w:w="0" w:type="auto"/>
        <w:tblLook w:val="04A0" w:firstRow="1" w:lastRow="0" w:firstColumn="1" w:lastColumn="0" w:noHBand="0" w:noVBand="1"/>
      </w:tblPr>
      <w:tblGrid>
        <w:gridCol w:w="1876"/>
        <w:gridCol w:w="1741"/>
      </w:tblGrid>
      <w:tr w:rsidR="00B222D0" w:rsidRPr="00BB195A" w:rsidTr="005344EB">
        <w:tc>
          <w:tcPr>
            <w:tcW w:w="1876" w:type="dxa"/>
          </w:tcPr>
          <w:p w:rsidR="00B222D0" w:rsidRPr="00BB195A" w:rsidRDefault="00B222D0" w:rsidP="005344EB">
            <w:pPr>
              <w:rPr>
                <w:b/>
              </w:rPr>
            </w:pPr>
            <w:r w:rsidRPr="00BB195A">
              <w:rPr>
                <w:b/>
              </w:rPr>
              <w:t>Court 7</w:t>
            </w:r>
          </w:p>
        </w:tc>
        <w:tc>
          <w:tcPr>
            <w:tcW w:w="1741" w:type="dxa"/>
          </w:tcPr>
          <w:p w:rsidR="00B222D0" w:rsidRPr="00BB195A" w:rsidRDefault="00B222D0" w:rsidP="005344EB">
            <w:pPr>
              <w:rPr>
                <w:b/>
              </w:rPr>
            </w:pPr>
            <w:r w:rsidRPr="00BB195A">
              <w:rPr>
                <w:b/>
              </w:rPr>
              <w:t>Court 8</w:t>
            </w:r>
          </w:p>
        </w:tc>
      </w:tr>
      <w:tr w:rsidR="00B222D0" w:rsidRPr="00BB195A" w:rsidTr="005344EB">
        <w:tc>
          <w:tcPr>
            <w:tcW w:w="1876" w:type="dxa"/>
          </w:tcPr>
          <w:p w:rsidR="00B222D0" w:rsidRPr="00BB195A" w:rsidRDefault="00B222D0" w:rsidP="005344EB">
            <w:r w:rsidRPr="00BB195A">
              <w:t>1v2</w:t>
            </w:r>
          </w:p>
        </w:tc>
        <w:tc>
          <w:tcPr>
            <w:tcW w:w="1741" w:type="dxa"/>
          </w:tcPr>
          <w:p w:rsidR="00B222D0" w:rsidRPr="00BB195A" w:rsidRDefault="00B222D0" w:rsidP="005344EB">
            <w:r w:rsidRPr="00BB195A">
              <w:t>3v4</w:t>
            </w:r>
          </w:p>
        </w:tc>
      </w:tr>
      <w:tr w:rsidR="00B222D0" w:rsidRPr="00BB195A" w:rsidTr="005344EB">
        <w:tc>
          <w:tcPr>
            <w:tcW w:w="1876" w:type="dxa"/>
          </w:tcPr>
          <w:p w:rsidR="00B222D0" w:rsidRPr="00BB195A" w:rsidRDefault="00BB195A" w:rsidP="005344EB">
            <w:r w:rsidRPr="00BB195A">
              <w:t>1v3</w:t>
            </w:r>
          </w:p>
        </w:tc>
        <w:tc>
          <w:tcPr>
            <w:tcW w:w="1741" w:type="dxa"/>
          </w:tcPr>
          <w:p w:rsidR="00B222D0" w:rsidRPr="00BB195A" w:rsidRDefault="00BB195A" w:rsidP="005344EB">
            <w:r w:rsidRPr="00BB195A">
              <w:t>4v5</w:t>
            </w:r>
          </w:p>
        </w:tc>
      </w:tr>
      <w:tr w:rsidR="00B222D0" w:rsidRPr="00BB195A" w:rsidTr="005344EB">
        <w:tc>
          <w:tcPr>
            <w:tcW w:w="1876" w:type="dxa"/>
          </w:tcPr>
          <w:p w:rsidR="00B222D0" w:rsidRPr="00BB195A" w:rsidRDefault="00BB195A" w:rsidP="005344EB">
            <w:r w:rsidRPr="00BB195A">
              <w:t>1v4</w:t>
            </w:r>
          </w:p>
        </w:tc>
        <w:tc>
          <w:tcPr>
            <w:tcW w:w="1741" w:type="dxa"/>
          </w:tcPr>
          <w:p w:rsidR="00B222D0" w:rsidRPr="00BB195A" w:rsidRDefault="00BB195A" w:rsidP="005344EB">
            <w:r w:rsidRPr="00BB195A">
              <w:t>5v2</w:t>
            </w:r>
          </w:p>
        </w:tc>
      </w:tr>
      <w:tr w:rsidR="00B222D0" w:rsidRPr="00BB195A" w:rsidTr="005344EB">
        <w:tc>
          <w:tcPr>
            <w:tcW w:w="1876" w:type="dxa"/>
          </w:tcPr>
          <w:p w:rsidR="00B222D0" w:rsidRPr="00BB195A" w:rsidRDefault="00BB195A" w:rsidP="005344EB">
            <w:r w:rsidRPr="00BB195A">
              <w:t>1v5</w:t>
            </w:r>
          </w:p>
        </w:tc>
        <w:tc>
          <w:tcPr>
            <w:tcW w:w="1741" w:type="dxa"/>
          </w:tcPr>
          <w:p w:rsidR="00B222D0" w:rsidRPr="00BB195A" w:rsidRDefault="00BB195A" w:rsidP="005344EB">
            <w:r w:rsidRPr="00BB195A">
              <w:t>2v3</w:t>
            </w:r>
          </w:p>
        </w:tc>
      </w:tr>
      <w:tr w:rsidR="00B222D0" w:rsidRPr="00BB195A" w:rsidTr="005344EB">
        <w:tc>
          <w:tcPr>
            <w:tcW w:w="1876" w:type="dxa"/>
          </w:tcPr>
          <w:p w:rsidR="00B222D0" w:rsidRPr="00BB195A" w:rsidRDefault="00BB195A" w:rsidP="005344EB">
            <w:r w:rsidRPr="00BB195A">
              <w:t xml:space="preserve">2v4 </w:t>
            </w:r>
          </w:p>
        </w:tc>
        <w:tc>
          <w:tcPr>
            <w:tcW w:w="1741" w:type="dxa"/>
          </w:tcPr>
          <w:p w:rsidR="00B222D0" w:rsidRPr="00BB195A" w:rsidRDefault="00BB195A" w:rsidP="005344EB">
            <w:r w:rsidRPr="00BB195A">
              <w:t xml:space="preserve">3v5  </w:t>
            </w:r>
          </w:p>
        </w:tc>
      </w:tr>
      <w:tr w:rsidR="00B222D0" w:rsidRPr="00BB195A" w:rsidTr="005344EB">
        <w:tc>
          <w:tcPr>
            <w:tcW w:w="1876" w:type="dxa"/>
          </w:tcPr>
          <w:p w:rsidR="00B222D0" w:rsidRPr="00BB195A" w:rsidRDefault="00BB195A" w:rsidP="005344EB">
            <w:r w:rsidRPr="00BB195A">
              <w:t xml:space="preserve">Break </w:t>
            </w:r>
          </w:p>
        </w:tc>
        <w:tc>
          <w:tcPr>
            <w:tcW w:w="1741" w:type="dxa"/>
          </w:tcPr>
          <w:p w:rsidR="00B222D0" w:rsidRPr="00BB195A" w:rsidRDefault="00BB195A" w:rsidP="005344EB">
            <w:r w:rsidRPr="00BB195A">
              <w:t xml:space="preserve">Break </w:t>
            </w:r>
          </w:p>
        </w:tc>
      </w:tr>
      <w:tr w:rsidR="00B222D0" w:rsidRPr="00BB195A" w:rsidTr="005344EB">
        <w:tc>
          <w:tcPr>
            <w:tcW w:w="1876" w:type="dxa"/>
          </w:tcPr>
          <w:p w:rsidR="00B222D0" w:rsidRPr="00BB195A" w:rsidRDefault="00B222D0" w:rsidP="005344EB"/>
        </w:tc>
        <w:tc>
          <w:tcPr>
            <w:tcW w:w="1741" w:type="dxa"/>
          </w:tcPr>
          <w:p w:rsidR="00B222D0" w:rsidRPr="00BB195A" w:rsidRDefault="00B222D0" w:rsidP="005344EB"/>
        </w:tc>
      </w:tr>
      <w:tr w:rsidR="00B222D0" w:rsidRPr="009578D0" w:rsidTr="005344EB">
        <w:tc>
          <w:tcPr>
            <w:tcW w:w="1876" w:type="dxa"/>
          </w:tcPr>
          <w:p w:rsidR="00B222D0" w:rsidRPr="009578D0" w:rsidRDefault="00B222D0" w:rsidP="005344EB">
            <w:pPr>
              <w:rPr>
                <w:b/>
              </w:rPr>
            </w:pPr>
          </w:p>
        </w:tc>
        <w:tc>
          <w:tcPr>
            <w:tcW w:w="1741" w:type="dxa"/>
          </w:tcPr>
          <w:p w:rsidR="00B222D0" w:rsidRPr="009578D0" w:rsidRDefault="00B222D0" w:rsidP="005344EB">
            <w:pPr>
              <w:rPr>
                <w:b/>
              </w:rPr>
            </w:pPr>
          </w:p>
        </w:tc>
      </w:tr>
    </w:tbl>
    <w:p w:rsidR="000870E2" w:rsidRDefault="000870E2" w:rsidP="009A4ED3"/>
    <w:p w:rsidR="000870E2" w:rsidRPr="009A4ED3" w:rsidRDefault="000870E2" w:rsidP="009A4ED3"/>
    <w:sectPr w:rsidR="000870E2" w:rsidRPr="009A4ED3" w:rsidSect="007D35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91F" w:rsidRDefault="0057191F" w:rsidP="00BC6032">
      <w:pPr>
        <w:spacing w:after="0" w:line="240" w:lineRule="auto"/>
      </w:pPr>
      <w:r>
        <w:separator/>
      </w:r>
    </w:p>
  </w:endnote>
  <w:endnote w:type="continuationSeparator" w:id="0">
    <w:p w:rsidR="0057191F" w:rsidRDefault="0057191F" w:rsidP="00BC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91F" w:rsidRDefault="0057191F" w:rsidP="00BC6032">
      <w:pPr>
        <w:spacing w:after="0" w:line="240" w:lineRule="auto"/>
      </w:pPr>
      <w:r>
        <w:separator/>
      </w:r>
    </w:p>
  </w:footnote>
  <w:footnote w:type="continuationSeparator" w:id="0">
    <w:p w:rsidR="0057191F" w:rsidRDefault="0057191F" w:rsidP="00BC6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6F36"/>
    <w:multiLevelType w:val="hybridMultilevel"/>
    <w:tmpl w:val="5A0A9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31A23"/>
    <w:multiLevelType w:val="hybridMultilevel"/>
    <w:tmpl w:val="594078FA"/>
    <w:lvl w:ilvl="0" w:tplc="787A58EE">
      <w:start w:val="1"/>
      <w:numFmt w:val="decimal"/>
      <w:lvlText w:val="%1."/>
      <w:lvlJc w:val="left"/>
      <w:pPr>
        <w:ind w:left="720" w:hanging="360"/>
      </w:pPr>
      <w:rPr>
        <w:rFonts w:hint="default"/>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93A9C"/>
    <w:multiLevelType w:val="hybridMultilevel"/>
    <w:tmpl w:val="F9B2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C6618D"/>
    <w:multiLevelType w:val="hybridMultilevel"/>
    <w:tmpl w:val="D6283A88"/>
    <w:lvl w:ilvl="0" w:tplc="78E69904">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4" w15:restartNumberingAfterBreak="0">
    <w:nsid w:val="47997745"/>
    <w:multiLevelType w:val="hybridMultilevel"/>
    <w:tmpl w:val="1E1C91C6"/>
    <w:lvl w:ilvl="0" w:tplc="A1721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055CF6"/>
    <w:multiLevelType w:val="hybridMultilevel"/>
    <w:tmpl w:val="1FF203E6"/>
    <w:lvl w:ilvl="0" w:tplc="FED85346">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 w15:restartNumberingAfterBreak="0">
    <w:nsid w:val="778755AE"/>
    <w:multiLevelType w:val="hybridMultilevel"/>
    <w:tmpl w:val="7CD2264C"/>
    <w:lvl w:ilvl="0" w:tplc="923A5784">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C2"/>
    <w:rsid w:val="000870E2"/>
    <w:rsid w:val="00090FC2"/>
    <w:rsid w:val="000F0B2A"/>
    <w:rsid w:val="0020324A"/>
    <w:rsid w:val="002C571F"/>
    <w:rsid w:val="004375A1"/>
    <w:rsid w:val="00481863"/>
    <w:rsid w:val="00543004"/>
    <w:rsid w:val="0057191F"/>
    <w:rsid w:val="005E17B9"/>
    <w:rsid w:val="006805EF"/>
    <w:rsid w:val="007D3578"/>
    <w:rsid w:val="007F246B"/>
    <w:rsid w:val="00816F8A"/>
    <w:rsid w:val="008B4A41"/>
    <w:rsid w:val="009149A1"/>
    <w:rsid w:val="009578D0"/>
    <w:rsid w:val="009925C3"/>
    <w:rsid w:val="009A4ED3"/>
    <w:rsid w:val="009A6BCF"/>
    <w:rsid w:val="009C44D0"/>
    <w:rsid w:val="00A00C84"/>
    <w:rsid w:val="00B222D0"/>
    <w:rsid w:val="00BB195A"/>
    <w:rsid w:val="00BC6032"/>
    <w:rsid w:val="00C0779D"/>
    <w:rsid w:val="00CD7FF2"/>
    <w:rsid w:val="00DA10AC"/>
    <w:rsid w:val="00DC74AC"/>
    <w:rsid w:val="00EC6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2B712"/>
  <w15:docId w15:val="{EA2FC3DC-3C97-415D-A2D5-CE7FED30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0F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0FC2"/>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090FC2"/>
    <w:pPr>
      <w:ind w:left="720"/>
      <w:contextualSpacing/>
    </w:pPr>
  </w:style>
  <w:style w:type="table" w:styleId="TableGrid">
    <w:name w:val="Table Grid"/>
    <w:basedOn w:val="TableNormal"/>
    <w:uiPriority w:val="59"/>
    <w:rsid w:val="009A4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C60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6032"/>
    <w:rPr>
      <w:lang w:val="en-US"/>
    </w:rPr>
  </w:style>
  <w:style w:type="paragraph" w:styleId="Footer">
    <w:name w:val="footer"/>
    <w:basedOn w:val="Normal"/>
    <w:link w:val="FooterChar"/>
    <w:uiPriority w:val="99"/>
    <w:semiHidden/>
    <w:unhideWhenUsed/>
    <w:rsid w:val="00BC60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6032"/>
    <w:rPr>
      <w:lang w:val="en-US"/>
    </w:rPr>
  </w:style>
  <w:style w:type="character" w:styleId="Hyperlink">
    <w:name w:val="Hyperlink"/>
    <w:basedOn w:val="DefaultParagraphFont"/>
    <w:uiPriority w:val="99"/>
    <w:unhideWhenUsed/>
    <w:rsid w:val="00BC6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www.bocciaengland.org.u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Angmering School</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GrovesA</dc:creator>
  <cp:lastModifiedBy>AliGroves</cp:lastModifiedBy>
  <cp:revision>2</cp:revision>
  <dcterms:created xsi:type="dcterms:W3CDTF">2016-11-28T21:09:00Z</dcterms:created>
  <dcterms:modified xsi:type="dcterms:W3CDTF">2016-11-28T21:09:00Z</dcterms:modified>
</cp:coreProperties>
</file>